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476" w:rsidRDefault="000D4E74" w:rsidP="009364D2">
      <w:pPr>
        <w:keepNext/>
        <w:keepLines/>
        <w:spacing w:before="240" w:after="0" w:line="240" w:lineRule="auto"/>
        <w:jc w:val="center"/>
        <w:outlineLvl w:val="0"/>
        <w:rPr>
          <w:rFonts w:ascii="Tahoma" w:eastAsia="Times New Roman" w:hAnsi="Tahoma" w:cs="Tahoma"/>
          <w:b/>
          <w:bCs/>
          <w:color w:val="C00000"/>
          <w:sz w:val="28"/>
          <w:szCs w:val="28"/>
        </w:rPr>
      </w:pPr>
      <w:r>
        <w:rPr>
          <w:rFonts w:ascii="Tahoma" w:hAnsi="Tahoma" w:cs="Tahoma"/>
          <w:b/>
          <w:sz w:val="36"/>
          <w:szCs w:val="40"/>
        </w:rPr>
        <w:t>EHR Go</w:t>
      </w:r>
      <w:r w:rsidR="00685476" w:rsidRPr="009F50A9">
        <w:rPr>
          <w:rFonts w:ascii="Tahoma" w:hAnsi="Tahoma" w:cs="Tahoma"/>
          <w:b/>
          <w:sz w:val="36"/>
          <w:szCs w:val="40"/>
        </w:rPr>
        <w:t xml:space="preserve"> </w:t>
      </w:r>
      <w:r w:rsidR="009D2895">
        <w:rPr>
          <w:rFonts w:ascii="Tahoma" w:hAnsi="Tahoma" w:cs="Tahoma"/>
          <w:b/>
          <w:sz w:val="36"/>
          <w:szCs w:val="40"/>
        </w:rPr>
        <w:t>Documentation Note</w:t>
      </w:r>
      <w:r w:rsidR="00685476" w:rsidRPr="00685476">
        <w:rPr>
          <w:rFonts w:ascii="Tahoma" w:hAnsi="Tahoma" w:cs="Tahoma"/>
          <w:b/>
          <w:sz w:val="36"/>
          <w:szCs w:val="40"/>
        </w:rPr>
        <w:t xml:space="preserve"> Submission Template</w:t>
      </w:r>
    </w:p>
    <w:p w:rsidR="0018208F" w:rsidRDefault="00B80D38" w:rsidP="0018208F">
      <w:pPr>
        <w:keepNext/>
        <w:keepLines/>
        <w:spacing w:before="240" w:after="0" w:line="240" w:lineRule="auto"/>
        <w:outlineLvl w:val="0"/>
        <w:rPr>
          <w:rFonts w:ascii="Tahoma" w:eastAsia="Times New Roman" w:hAnsi="Tahoma" w:cs="Tahoma"/>
          <w:bCs/>
          <w:sz w:val="24"/>
          <w:szCs w:val="24"/>
        </w:rPr>
      </w:pPr>
      <w:r w:rsidRPr="002D4F87">
        <w:rPr>
          <w:rFonts w:ascii="Tahoma" w:eastAsia="Times New Roman" w:hAnsi="Tahoma" w:cs="Tahoma"/>
          <w:bCs/>
          <w:sz w:val="24"/>
          <w:szCs w:val="24"/>
        </w:rPr>
        <w:t xml:space="preserve">Thank you for your submission! </w:t>
      </w:r>
      <w:r w:rsidR="000D4E74">
        <w:rPr>
          <w:rFonts w:ascii="Tahoma" w:eastAsia="Times New Roman" w:hAnsi="Tahoma" w:cs="Tahoma"/>
          <w:bCs/>
          <w:sz w:val="24"/>
          <w:szCs w:val="24"/>
        </w:rPr>
        <w:t>EHR Go</w:t>
      </w:r>
      <w:r w:rsidR="0018208F" w:rsidRPr="0018208F">
        <w:rPr>
          <w:rFonts w:ascii="Tahoma" w:eastAsia="Times New Roman" w:hAnsi="Tahoma" w:cs="Tahoma"/>
          <w:bCs/>
          <w:sz w:val="24"/>
          <w:szCs w:val="24"/>
        </w:rPr>
        <w:t xml:space="preserve"> is always open to new educational content for the benefit of healthcare education and individual faculty and students. Your submission benefits educators like you, who teach and prepare the next generation of healthcare professionals.</w:t>
      </w:r>
    </w:p>
    <w:p w:rsidR="0018208F" w:rsidRDefault="0018208F" w:rsidP="005914EE">
      <w:pPr>
        <w:keepNext/>
        <w:keepLines/>
        <w:spacing w:after="0" w:line="240" w:lineRule="auto"/>
        <w:outlineLvl w:val="0"/>
        <w:rPr>
          <w:rFonts w:ascii="Tahoma" w:eastAsia="Times New Roman" w:hAnsi="Tahoma" w:cs="Tahoma"/>
          <w:bCs/>
          <w:sz w:val="24"/>
          <w:szCs w:val="24"/>
        </w:rPr>
      </w:pPr>
    </w:p>
    <w:p w:rsidR="00B80D38" w:rsidRPr="002B6713" w:rsidRDefault="00B80D38" w:rsidP="00646B5D">
      <w:pPr>
        <w:keepNext/>
        <w:keepLines/>
        <w:spacing w:after="0" w:line="240" w:lineRule="auto"/>
        <w:outlineLvl w:val="0"/>
        <w:rPr>
          <w:rFonts w:ascii="Tahoma" w:eastAsia="Times New Roman" w:hAnsi="Tahoma" w:cs="Tahoma"/>
          <w:b/>
          <w:bCs/>
          <w:color w:val="006679"/>
          <w:sz w:val="28"/>
          <w:szCs w:val="28"/>
        </w:rPr>
      </w:pPr>
      <w:r w:rsidRPr="002B6713">
        <w:rPr>
          <w:rFonts w:ascii="Tahoma" w:eastAsia="Times New Roman" w:hAnsi="Tahoma" w:cs="Tahoma"/>
          <w:b/>
          <w:bCs/>
          <w:color w:val="006679"/>
          <w:sz w:val="28"/>
          <w:szCs w:val="28"/>
        </w:rPr>
        <w:t>Your Contact Information</w:t>
      </w:r>
    </w:p>
    <w:p w:rsidR="00B80D38" w:rsidRPr="00685476" w:rsidRDefault="00B80D38" w:rsidP="009364D2">
      <w:pPr>
        <w:spacing w:after="0" w:line="240" w:lineRule="auto"/>
        <w:rPr>
          <w:rFonts w:ascii="Tahoma" w:eastAsia="Calibri" w:hAnsi="Tahoma" w:cs="Tahoma"/>
        </w:rPr>
      </w:pPr>
      <w:r w:rsidRPr="00685476">
        <w:rPr>
          <w:rFonts w:ascii="Tahoma" w:eastAsia="Calibri" w:hAnsi="Tahoma" w:cs="Tahoma"/>
        </w:rPr>
        <w:t>Your Name:</w:t>
      </w:r>
    </w:p>
    <w:p w:rsidR="00B80D38" w:rsidRPr="00685476" w:rsidRDefault="00B80D38" w:rsidP="009364D2">
      <w:pPr>
        <w:spacing w:after="0" w:line="240" w:lineRule="auto"/>
        <w:rPr>
          <w:rFonts w:ascii="Tahoma" w:eastAsia="Calibri" w:hAnsi="Tahoma" w:cs="Tahoma"/>
        </w:rPr>
      </w:pPr>
      <w:r w:rsidRPr="00685476">
        <w:rPr>
          <w:rFonts w:ascii="Tahoma" w:eastAsia="Calibri" w:hAnsi="Tahoma" w:cs="Tahoma"/>
        </w:rPr>
        <w:t>Your Position and Department:</w:t>
      </w:r>
    </w:p>
    <w:p w:rsidR="00B80D38" w:rsidRPr="00685476" w:rsidRDefault="00B80D38" w:rsidP="009364D2">
      <w:pPr>
        <w:spacing w:after="0" w:line="240" w:lineRule="auto"/>
        <w:rPr>
          <w:rFonts w:ascii="Tahoma" w:eastAsia="Calibri" w:hAnsi="Tahoma" w:cs="Tahoma"/>
        </w:rPr>
      </w:pPr>
      <w:r w:rsidRPr="00685476">
        <w:rPr>
          <w:rFonts w:ascii="Tahoma" w:eastAsia="Calibri" w:hAnsi="Tahoma" w:cs="Tahoma"/>
        </w:rPr>
        <w:t>Your School:</w:t>
      </w:r>
    </w:p>
    <w:p w:rsidR="00B80D38" w:rsidRPr="00685476" w:rsidRDefault="00B80D38" w:rsidP="009364D2">
      <w:pPr>
        <w:spacing w:after="0" w:line="240" w:lineRule="auto"/>
        <w:rPr>
          <w:rFonts w:ascii="Tahoma" w:eastAsia="Calibri" w:hAnsi="Tahoma" w:cs="Tahoma"/>
        </w:rPr>
      </w:pPr>
      <w:r w:rsidRPr="00685476">
        <w:rPr>
          <w:rFonts w:ascii="Tahoma" w:eastAsia="Calibri" w:hAnsi="Tahoma" w:cs="Tahoma"/>
        </w:rPr>
        <w:t>Your email:</w:t>
      </w:r>
    </w:p>
    <w:p w:rsidR="00B80D38" w:rsidRDefault="00B80D38" w:rsidP="009364D2">
      <w:pPr>
        <w:spacing w:after="0" w:line="240" w:lineRule="auto"/>
        <w:rPr>
          <w:rFonts w:ascii="Tahoma" w:eastAsia="Calibri" w:hAnsi="Tahoma" w:cs="Tahoma"/>
        </w:rPr>
      </w:pPr>
      <w:r w:rsidRPr="00685476">
        <w:rPr>
          <w:rFonts w:ascii="Tahoma" w:eastAsia="Calibri" w:hAnsi="Tahoma" w:cs="Tahoma"/>
        </w:rPr>
        <w:t>The best phone number to reach you at if we have a question:</w:t>
      </w:r>
    </w:p>
    <w:p w:rsidR="00B80D38" w:rsidRDefault="00B80D38" w:rsidP="009364D2">
      <w:pPr>
        <w:spacing w:after="0" w:line="240" w:lineRule="auto"/>
        <w:rPr>
          <w:rFonts w:ascii="Tahoma" w:eastAsia="Calibri" w:hAnsi="Tahoma" w:cs="Tahoma"/>
        </w:rPr>
      </w:pPr>
    </w:p>
    <w:p w:rsidR="00B80D38" w:rsidRPr="00B9552E" w:rsidRDefault="00B80D38" w:rsidP="009364D2">
      <w:pPr>
        <w:numPr>
          <w:ilvl w:val="0"/>
          <w:numId w:val="37"/>
        </w:numPr>
        <w:spacing w:after="0" w:line="240" w:lineRule="auto"/>
        <w:rPr>
          <w:rFonts w:ascii="Tahoma" w:eastAsia="Calibri" w:hAnsi="Tahoma" w:cs="Tahoma"/>
          <w:b/>
          <w:bCs/>
          <w:color w:val="006679"/>
        </w:rPr>
      </w:pPr>
      <w:r w:rsidRPr="00DD77D0">
        <w:rPr>
          <w:rFonts w:ascii="Tahoma" w:eastAsia="Calibri" w:hAnsi="Tahoma" w:cs="Tahoma"/>
        </w:rPr>
        <w:t>Read the information located in the</w:t>
      </w:r>
      <w:r w:rsidRPr="00DD77D0">
        <w:rPr>
          <w:rFonts w:ascii="Tahoma" w:eastAsia="Calibri" w:hAnsi="Tahoma" w:cs="Tahoma"/>
          <w:b/>
          <w:bCs/>
          <w:i/>
          <w:iCs/>
        </w:rPr>
        <w:t xml:space="preserve"> </w:t>
      </w:r>
      <w:r w:rsidRPr="00B9552E">
        <w:rPr>
          <w:rFonts w:ascii="Tahoma" w:eastAsia="Calibri" w:hAnsi="Tahoma" w:cs="Tahoma"/>
          <w:b/>
          <w:bCs/>
          <w:color w:val="006679"/>
        </w:rPr>
        <w:t>Publication Process Overview and Guidelines.</w:t>
      </w:r>
    </w:p>
    <w:p w:rsidR="00B80D38" w:rsidRDefault="00B80D38" w:rsidP="009364D2">
      <w:pPr>
        <w:numPr>
          <w:ilvl w:val="0"/>
          <w:numId w:val="37"/>
        </w:numPr>
        <w:spacing w:after="0" w:line="240" w:lineRule="auto"/>
        <w:rPr>
          <w:rFonts w:ascii="Tahoma" w:eastAsia="Calibri" w:hAnsi="Tahoma" w:cs="Tahoma"/>
        </w:rPr>
      </w:pPr>
      <w:r w:rsidRPr="00DD77D0">
        <w:rPr>
          <w:rFonts w:ascii="Tahoma" w:eastAsia="Calibri" w:hAnsi="Tahoma" w:cs="Tahoma"/>
        </w:rPr>
        <w:t xml:space="preserve">Read the </w:t>
      </w:r>
      <w:r w:rsidRPr="00B9552E">
        <w:rPr>
          <w:rFonts w:ascii="Tahoma" w:eastAsia="Calibri" w:hAnsi="Tahoma" w:cs="Tahoma"/>
          <w:b/>
          <w:bCs/>
          <w:color w:val="006679"/>
        </w:rPr>
        <w:t>Acknowledgement Agreement</w:t>
      </w:r>
      <w:r w:rsidRPr="00B9552E">
        <w:rPr>
          <w:rFonts w:ascii="Tahoma" w:eastAsia="Calibri" w:hAnsi="Tahoma" w:cs="Tahoma"/>
          <w:color w:val="006679"/>
        </w:rPr>
        <w:t xml:space="preserve"> on </w:t>
      </w:r>
      <w:r w:rsidRPr="00DD77D0">
        <w:rPr>
          <w:rFonts w:ascii="Tahoma" w:eastAsia="Calibri" w:hAnsi="Tahoma" w:cs="Tahoma"/>
        </w:rPr>
        <w:t>the last page.</w:t>
      </w:r>
    </w:p>
    <w:p w:rsidR="005914EE" w:rsidRPr="005914EE" w:rsidRDefault="00B80D38" w:rsidP="005914EE">
      <w:pPr>
        <w:numPr>
          <w:ilvl w:val="0"/>
          <w:numId w:val="37"/>
        </w:numPr>
        <w:spacing w:after="120" w:line="240" w:lineRule="auto"/>
        <w:rPr>
          <w:rFonts w:ascii="Tahoma" w:hAnsi="Tahoma" w:cs="Tahoma"/>
        </w:rPr>
      </w:pPr>
      <w:r>
        <w:rPr>
          <w:rFonts w:ascii="Tahoma" w:hAnsi="Tahoma" w:cs="Tahoma"/>
        </w:rPr>
        <w:t xml:space="preserve">Enter your name as an electronic signature in the designated space on the last page of this form. </w:t>
      </w:r>
    </w:p>
    <w:p w:rsidR="005914EE" w:rsidRPr="00B9552E" w:rsidRDefault="005914EE" w:rsidP="005914EE">
      <w:pPr>
        <w:spacing w:after="0" w:line="240" w:lineRule="auto"/>
        <w:rPr>
          <w:rFonts w:ascii="Tahoma" w:hAnsi="Tahoma" w:cs="Tahoma"/>
          <w:b/>
          <w:bCs/>
          <w:color w:val="006679"/>
        </w:rPr>
      </w:pPr>
      <w:r w:rsidRPr="00B9552E">
        <w:rPr>
          <w:rFonts w:ascii="Tahoma" w:hAnsi="Tahoma" w:cs="Tahoma"/>
          <w:b/>
          <w:bCs/>
          <w:color w:val="006679"/>
        </w:rPr>
        <w:t>Check one:</w:t>
      </w:r>
    </w:p>
    <w:p w:rsidR="005914EE" w:rsidRDefault="005914EE" w:rsidP="005914EE">
      <w:pPr>
        <w:numPr>
          <w:ilvl w:val="0"/>
          <w:numId w:val="40"/>
        </w:numPr>
        <w:spacing w:after="0" w:line="240" w:lineRule="auto"/>
        <w:rPr>
          <w:rFonts w:ascii="Tahoma" w:hAnsi="Tahoma" w:cs="Tahoma"/>
        </w:rPr>
      </w:pPr>
      <w:r>
        <w:rPr>
          <w:rFonts w:ascii="Tahoma" w:hAnsi="Tahoma" w:cs="Tahoma"/>
        </w:rPr>
        <w:t xml:space="preserve">I have attached the information for </w:t>
      </w:r>
      <w:r w:rsidR="00646B5D">
        <w:rPr>
          <w:rFonts w:ascii="Tahoma" w:hAnsi="Tahoma" w:cs="Tahoma"/>
        </w:rPr>
        <w:t xml:space="preserve">the </w:t>
      </w:r>
      <w:r>
        <w:rPr>
          <w:rFonts w:ascii="Tahoma" w:hAnsi="Tahoma" w:cs="Tahoma"/>
        </w:rPr>
        <w:t>documentation note and it is included in this email.</w:t>
      </w:r>
    </w:p>
    <w:p w:rsidR="005914EE" w:rsidRPr="00DD77D0" w:rsidRDefault="005914EE" w:rsidP="005914EE">
      <w:pPr>
        <w:numPr>
          <w:ilvl w:val="0"/>
          <w:numId w:val="40"/>
        </w:numPr>
        <w:spacing w:after="0" w:line="240" w:lineRule="auto"/>
        <w:rPr>
          <w:rFonts w:ascii="Tahoma" w:hAnsi="Tahoma" w:cs="Tahoma"/>
        </w:rPr>
      </w:pPr>
      <w:r>
        <w:rPr>
          <w:rFonts w:ascii="Tahoma" w:hAnsi="Tahoma" w:cs="Tahoma"/>
        </w:rPr>
        <w:t xml:space="preserve">I have </w:t>
      </w:r>
      <w:r w:rsidR="00646B5D">
        <w:rPr>
          <w:rFonts w:ascii="Tahoma" w:hAnsi="Tahoma" w:cs="Tahoma"/>
        </w:rPr>
        <w:t>entered the</w:t>
      </w:r>
      <w:r>
        <w:rPr>
          <w:rFonts w:ascii="Tahoma" w:hAnsi="Tahoma" w:cs="Tahoma"/>
        </w:rPr>
        <w:t xml:space="preserve"> information below</w:t>
      </w:r>
      <w:r w:rsidR="00646B5D">
        <w:rPr>
          <w:rFonts w:ascii="Tahoma" w:hAnsi="Tahoma" w:cs="Tahoma"/>
        </w:rPr>
        <w:t>.</w:t>
      </w:r>
    </w:p>
    <w:p w:rsidR="00685476" w:rsidRDefault="00685476" w:rsidP="005914EE">
      <w:pPr>
        <w:spacing w:after="0" w:line="240" w:lineRule="auto"/>
        <w:jc w:val="center"/>
        <w:rPr>
          <w:rFonts w:ascii="Tahoma" w:hAnsi="Tahoma" w:cs="Tahoma"/>
          <w:sz w:val="36"/>
          <w:szCs w:val="40"/>
        </w:rPr>
      </w:pPr>
    </w:p>
    <w:p w:rsidR="0018208F" w:rsidRPr="0031767F" w:rsidRDefault="0018208F" w:rsidP="0018208F">
      <w:pPr>
        <w:spacing w:after="0" w:line="240" w:lineRule="auto"/>
        <w:jc w:val="center"/>
        <w:rPr>
          <w:rFonts w:ascii="Tahoma" w:hAnsi="Tahoma" w:cs="Tahoma"/>
          <w:b/>
          <w:sz w:val="36"/>
          <w:szCs w:val="40"/>
          <w:u w:val="single"/>
        </w:rPr>
      </w:pPr>
      <w:r w:rsidRPr="0031767F">
        <w:rPr>
          <w:rFonts w:ascii="Tahoma" w:hAnsi="Tahoma" w:cs="Tahoma"/>
          <w:b/>
          <w:sz w:val="36"/>
          <w:szCs w:val="40"/>
          <w:u w:val="single"/>
        </w:rPr>
        <w:t xml:space="preserve">Providing the </w:t>
      </w:r>
      <w:r w:rsidR="005914EE">
        <w:rPr>
          <w:rFonts w:ascii="Tahoma" w:hAnsi="Tahoma" w:cs="Tahoma"/>
          <w:b/>
          <w:sz w:val="36"/>
          <w:szCs w:val="40"/>
          <w:u w:val="single"/>
        </w:rPr>
        <w:t>Documentation Note</w:t>
      </w:r>
      <w:r w:rsidRPr="0031767F">
        <w:rPr>
          <w:rFonts w:ascii="Tahoma" w:hAnsi="Tahoma" w:cs="Tahoma"/>
          <w:b/>
          <w:sz w:val="36"/>
          <w:szCs w:val="40"/>
          <w:u w:val="single"/>
        </w:rPr>
        <w:t xml:space="preserve"> Information</w:t>
      </w:r>
    </w:p>
    <w:p w:rsidR="0088630A" w:rsidRDefault="0088630A" w:rsidP="0018208F">
      <w:pPr>
        <w:spacing w:after="0" w:line="240" w:lineRule="auto"/>
        <w:rPr>
          <w:rFonts w:ascii="Tahoma" w:hAnsi="Tahoma" w:cs="Tahoma"/>
          <w:bCs/>
          <w:szCs w:val="24"/>
        </w:rPr>
      </w:pPr>
    </w:p>
    <w:p w:rsidR="0018208F" w:rsidRPr="00AC6A90" w:rsidRDefault="0018208F" w:rsidP="0018208F">
      <w:pPr>
        <w:spacing w:after="0" w:line="240" w:lineRule="auto"/>
        <w:rPr>
          <w:rFonts w:ascii="Tahoma" w:hAnsi="Tahoma" w:cs="Tahoma"/>
          <w:bCs/>
          <w:szCs w:val="24"/>
        </w:rPr>
      </w:pPr>
      <w:r>
        <w:rPr>
          <w:rFonts w:ascii="Tahoma" w:hAnsi="Tahoma" w:cs="Tahoma"/>
          <w:bCs/>
          <w:szCs w:val="24"/>
        </w:rPr>
        <w:t>This note is intended for use by: (S</w:t>
      </w:r>
      <w:r w:rsidR="001133C5">
        <w:rPr>
          <w:rFonts w:ascii="Tahoma" w:hAnsi="Tahoma" w:cs="Tahoma"/>
          <w:bCs/>
          <w:szCs w:val="24"/>
        </w:rPr>
        <w:t>elect the class</w:t>
      </w:r>
      <w:r>
        <w:rPr>
          <w:rFonts w:ascii="Tahoma" w:hAnsi="Tahoma" w:cs="Tahoma"/>
          <w:bCs/>
          <w:szCs w:val="24"/>
        </w:rPr>
        <w:t xml:space="preserve"> of student</w:t>
      </w:r>
      <w:r w:rsidR="005914EE">
        <w:rPr>
          <w:rFonts w:ascii="Tahoma" w:hAnsi="Tahoma" w:cs="Tahoma"/>
          <w:bCs/>
          <w:szCs w:val="24"/>
        </w:rPr>
        <w:t>(</w:t>
      </w:r>
      <w:r w:rsidR="001133C5">
        <w:rPr>
          <w:rFonts w:ascii="Tahoma" w:hAnsi="Tahoma" w:cs="Tahoma"/>
          <w:bCs/>
          <w:szCs w:val="24"/>
        </w:rPr>
        <w:t>s</w:t>
      </w:r>
      <w:r w:rsidR="005914EE">
        <w:rPr>
          <w:rFonts w:ascii="Tahoma" w:hAnsi="Tahoma" w:cs="Tahoma"/>
          <w:bCs/>
          <w:szCs w:val="24"/>
        </w:rPr>
        <w:t>)</w:t>
      </w:r>
      <w:r w:rsidR="001133C5">
        <w:rPr>
          <w:rFonts w:ascii="Tahoma" w:hAnsi="Tahoma" w:cs="Tahoma"/>
          <w:bCs/>
          <w:szCs w:val="24"/>
        </w:rPr>
        <w:t>)</w:t>
      </w:r>
    </w:p>
    <w:p w:rsidR="0018208F" w:rsidRPr="00AC6A90" w:rsidRDefault="0018208F" w:rsidP="0018208F">
      <w:pPr>
        <w:spacing w:after="0" w:line="240" w:lineRule="auto"/>
        <w:rPr>
          <w:rFonts w:ascii="Tahoma" w:hAnsi="Tahoma" w:cs="Tahoma"/>
          <w:bCs/>
          <w:sz w:val="10"/>
          <w:szCs w:val="12"/>
        </w:rPr>
      </w:pPr>
    </w:p>
    <w:p w:rsidR="001133C5" w:rsidRDefault="001133C5" w:rsidP="0018208F">
      <w:pPr>
        <w:numPr>
          <w:ilvl w:val="0"/>
          <w:numId w:val="38"/>
        </w:numPr>
        <w:spacing w:after="0" w:line="240" w:lineRule="auto"/>
        <w:rPr>
          <w:rFonts w:ascii="Tahoma" w:hAnsi="Tahoma" w:cs="Tahoma"/>
          <w:bCs/>
          <w:szCs w:val="24"/>
        </w:rPr>
        <w:sectPr w:rsidR="001133C5">
          <w:headerReference w:type="default" r:id="rId7"/>
          <w:footerReference w:type="default" r:id="rId8"/>
          <w:pgSz w:w="12240" w:h="15840"/>
          <w:pgMar w:top="1440" w:right="1440" w:bottom="1440" w:left="1440" w:header="720" w:footer="720" w:gutter="0"/>
          <w:cols w:space="720"/>
          <w:docGrid w:linePitch="360"/>
        </w:sectPr>
      </w:pPr>
    </w:p>
    <w:p w:rsidR="0088630A" w:rsidRPr="0088630A" w:rsidRDefault="0088630A" w:rsidP="0088630A">
      <w:pPr>
        <w:numPr>
          <w:ilvl w:val="0"/>
          <w:numId w:val="38"/>
        </w:numPr>
        <w:spacing w:after="0" w:line="240" w:lineRule="auto"/>
        <w:jc w:val="both"/>
        <w:rPr>
          <w:rFonts w:ascii="Tahoma" w:hAnsi="Tahoma" w:cs="Tahoma"/>
        </w:rPr>
      </w:pPr>
      <w:r w:rsidRPr="0088630A">
        <w:rPr>
          <w:rFonts w:ascii="Tahoma" w:hAnsi="Tahoma" w:cs="Tahoma"/>
        </w:rPr>
        <w:t>Nursing</w:t>
      </w:r>
    </w:p>
    <w:p w:rsidR="0088630A" w:rsidRPr="0088630A" w:rsidRDefault="0088630A" w:rsidP="0088630A">
      <w:pPr>
        <w:numPr>
          <w:ilvl w:val="0"/>
          <w:numId w:val="38"/>
        </w:numPr>
        <w:spacing w:after="0" w:line="240" w:lineRule="auto"/>
        <w:jc w:val="both"/>
        <w:rPr>
          <w:rFonts w:ascii="Tahoma" w:hAnsi="Tahoma" w:cs="Tahoma"/>
        </w:rPr>
      </w:pPr>
      <w:r w:rsidRPr="0088630A">
        <w:rPr>
          <w:rFonts w:ascii="Tahoma" w:hAnsi="Tahoma" w:cs="Tahoma"/>
        </w:rPr>
        <w:t>NP</w:t>
      </w:r>
    </w:p>
    <w:p w:rsidR="0088630A" w:rsidRPr="0088630A" w:rsidRDefault="0088630A" w:rsidP="0088630A">
      <w:pPr>
        <w:numPr>
          <w:ilvl w:val="0"/>
          <w:numId w:val="38"/>
        </w:numPr>
        <w:spacing w:after="0" w:line="240" w:lineRule="auto"/>
        <w:jc w:val="both"/>
        <w:rPr>
          <w:rFonts w:ascii="Tahoma" w:hAnsi="Tahoma" w:cs="Tahoma"/>
        </w:rPr>
      </w:pPr>
      <w:r w:rsidRPr="0088630A">
        <w:rPr>
          <w:rFonts w:ascii="Tahoma" w:hAnsi="Tahoma" w:cs="Tahoma"/>
        </w:rPr>
        <w:t>MA/MO</w:t>
      </w:r>
    </w:p>
    <w:p w:rsidR="0088630A" w:rsidRPr="0088630A" w:rsidRDefault="0088630A" w:rsidP="0088630A">
      <w:pPr>
        <w:numPr>
          <w:ilvl w:val="0"/>
          <w:numId w:val="38"/>
        </w:numPr>
        <w:spacing w:after="0" w:line="240" w:lineRule="auto"/>
        <w:jc w:val="both"/>
        <w:rPr>
          <w:rFonts w:ascii="Tahoma" w:hAnsi="Tahoma" w:cs="Tahoma"/>
        </w:rPr>
      </w:pPr>
      <w:r w:rsidRPr="0088630A">
        <w:rPr>
          <w:rFonts w:ascii="Tahoma" w:hAnsi="Tahoma" w:cs="Tahoma"/>
        </w:rPr>
        <w:t>MD/DO</w:t>
      </w:r>
    </w:p>
    <w:p w:rsidR="0088630A" w:rsidRPr="0088630A" w:rsidRDefault="0088630A" w:rsidP="0088630A">
      <w:pPr>
        <w:numPr>
          <w:ilvl w:val="0"/>
          <w:numId w:val="38"/>
        </w:numPr>
        <w:spacing w:after="0" w:line="240" w:lineRule="auto"/>
        <w:jc w:val="both"/>
        <w:rPr>
          <w:rFonts w:ascii="Tahoma" w:hAnsi="Tahoma" w:cs="Tahoma"/>
        </w:rPr>
      </w:pPr>
      <w:r w:rsidRPr="0088630A">
        <w:rPr>
          <w:rFonts w:ascii="Tahoma" w:hAnsi="Tahoma" w:cs="Tahoma"/>
        </w:rPr>
        <w:t>PA</w:t>
      </w:r>
    </w:p>
    <w:p w:rsidR="0088630A" w:rsidRPr="0088630A" w:rsidRDefault="0088630A" w:rsidP="0088630A">
      <w:pPr>
        <w:numPr>
          <w:ilvl w:val="0"/>
          <w:numId w:val="38"/>
        </w:numPr>
        <w:spacing w:after="0" w:line="240" w:lineRule="auto"/>
        <w:jc w:val="both"/>
        <w:rPr>
          <w:rFonts w:ascii="Tahoma" w:hAnsi="Tahoma" w:cs="Tahoma"/>
        </w:rPr>
      </w:pPr>
      <w:r w:rsidRPr="0088630A">
        <w:rPr>
          <w:rFonts w:ascii="Tahoma" w:hAnsi="Tahoma" w:cs="Tahoma"/>
        </w:rPr>
        <w:t>PT/PTA</w:t>
      </w:r>
    </w:p>
    <w:p w:rsidR="0088630A" w:rsidRPr="0088630A" w:rsidRDefault="0088630A" w:rsidP="0088630A">
      <w:pPr>
        <w:numPr>
          <w:ilvl w:val="0"/>
          <w:numId w:val="38"/>
        </w:numPr>
        <w:spacing w:after="0" w:line="240" w:lineRule="auto"/>
        <w:jc w:val="both"/>
        <w:rPr>
          <w:rFonts w:ascii="Tahoma" w:hAnsi="Tahoma" w:cs="Tahoma"/>
        </w:rPr>
      </w:pPr>
      <w:r w:rsidRPr="0088630A">
        <w:rPr>
          <w:rFonts w:ascii="Tahoma" w:hAnsi="Tahoma" w:cs="Tahoma"/>
        </w:rPr>
        <w:t>OT/OTA</w:t>
      </w:r>
    </w:p>
    <w:p w:rsidR="0088630A" w:rsidRPr="0088630A" w:rsidRDefault="0088630A" w:rsidP="0088630A">
      <w:pPr>
        <w:numPr>
          <w:ilvl w:val="0"/>
          <w:numId w:val="38"/>
        </w:numPr>
        <w:spacing w:after="0" w:line="240" w:lineRule="auto"/>
        <w:jc w:val="both"/>
        <w:rPr>
          <w:rFonts w:ascii="Tahoma" w:hAnsi="Tahoma" w:cs="Tahoma"/>
        </w:rPr>
      </w:pPr>
      <w:r w:rsidRPr="0088630A">
        <w:rPr>
          <w:rFonts w:ascii="Tahoma" w:hAnsi="Tahoma" w:cs="Tahoma"/>
        </w:rPr>
        <w:t>RT</w:t>
      </w:r>
    </w:p>
    <w:p w:rsidR="0088630A" w:rsidRPr="0088630A" w:rsidRDefault="0088630A" w:rsidP="0088630A">
      <w:pPr>
        <w:numPr>
          <w:ilvl w:val="0"/>
          <w:numId w:val="38"/>
        </w:numPr>
        <w:spacing w:after="0" w:line="240" w:lineRule="auto"/>
        <w:jc w:val="both"/>
        <w:rPr>
          <w:rFonts w:ascii="Tahoma" w:hAnsi="Tahoma" w:cs="Tahoma"/>
        </w:rPr>
      </w:pPr>
      <w:r w:rsidRPr="0088630A">
        <w:rPr>
          <w:rFonts w:ascii="Tahoma" w:hAnsi="Tahoma" w:cs="Tahoma"/>
        </w:rPr>
        <w:t>Dietetics</w:t>
      </w:r>
    </w:p>
    <w:p w:rsidR="0088630A" w:rsidRPr="0088630A" w:rsidRDefault="0088630A" w:rsidP="0088630A">
      <w:pPr>
        <w:numPr>
          <w:ilvl w:val="0"/>
          <w:numId w:val="38"/>
        </w:numPr>
        <w:spacing w:after="0" w:line="240" w:lineRule="auto"/>
        <w:jc w:val="both"/>
        <w:rPr>
          <w:rFonts w:ascii="Tahoma" w:hAnsi="Tahoma" w:cs="Tahoma"/>
        </w:rPr>
      </w:pPr>
      <w:r w:rsidRPr="0088630A">
        <w:rPr>
          <w:rFonts w:ascii="Tahoma" w:hAnsi="Tahoma" w:cs="Tahoma"/>
        </w:rPr>
        <w:t>Pharmacy</w:t>
      </w:r>
    </w:p>
    <w:p w:rsidR="0088630A" w:rsidRPr="0088630A" w:rsidRDefault="0088630A" w:rsidP="0088630A">
      <w:pPr>
        <w:numPr>
          <w:ilvl w:val="0"/>
          <w:numId w:val="38"/>
        </w:numPr>
        <w:spacing w:after="0" w:line="240" w:lineRule="auto"/>
        <w:jc w:val="both"/>
        <w:rPr>
          <w:rFonts w:ascii="Tahoma" w:hAnsi="Tahoma" w:cs="Tahoma"/>
        </w:rPr>
      </w:pPr>
      <w:r w:rsidRPr="0088630A">
        <w:rPr>
          <w:rFonts w:ascii="Tahoma" w:hAnsi="Tahoma" w:cs="Tahoma"/>
        </w:rPr>
        <w:t>Pharm Tech</w:t>
      </w:r>
    </w:p>
    <w:p w:rsidR="0088630A" w:rsidRPr="0088630A" w:rsidRDefault="0088630A" w:rsidP="0088630A">
      <w:pPr>
        <w:numPr>
          <w:ilvl w:val="0"/>
          <w:numId w:val="38"/>
        </w:numPr>
        <w:spacing w:after="0" w:line="240" w:lineRule="auto"/>
        <w:jc w:val="both"/>
        <w:rPr>
          <w:rFonts w:ascii="Tahoma" w:hAnsi="Tahoma" w:cs="Tahoma"/>
        </w:rPr>
      </w:pPr>
      <w:r w:rsidRPr="0088630A">
        <w:rPr>
          <w:rFonts w:ascii="Tahoma" w:hAnsi="Tahoma" w:cs="Tahoma"/>
        </w:rPr>
        <w:t>SW</w:t>
      </w:r>
    </w:p>
    <w:p w:rsidR="0088630A" w:rsidRPr="0088630A" w:rsidRDefault="0088630A" w:rsidP="0088630A">
      <w:pPr>
        <w:numPr>
          <w:ilvl w:val="0"/>
          <w:numId w:val="38"/>
        </w:numPr>
        <w:spacing w:after="0" w:line="240" w:lineRule="auto"/>
        <w:jc w:val="both"/>
        <w:rPr>
          <w:rFonts w:ascii="Tahoma" w:hAnsi="Tahoma" w:cs="Tahoma"/>
        </w:rPr>
      </w:pPr>
      <w:r w:rsidRPr="0088630A">
        <w:rPr>
          <w:rFonts w:ascii="Tahoma" w:hAnsi="Tahoma" w:cs="Tahoma"/>
        </w:rPr>
        <w:t>Counselor</w:t>
      </w:r>
    </w:p>
    <w:p w:rsidR="0088630A" w:rsidRPr="0088630A" w:rsidRDefault="0088630A" w:rsidP="0088630A">
      <w:pPr>
        <w:numPr>
          <w:ilvl w:val="0"/>
          <w:numId w:val="38"/>
        </w:numPr>
        <w:spacing w:after="0" w:line="240" w:lineRule="auto"/>
        <w:jc w:val="both"/>
        <w:rPr>
          <w:rFonts w:ascii="Tahoma" w:hAnsi="Tahoma" w:cs="Tahoma"/>
        </w:rPr>
      </w:pPr>
      <w:r w:rsidRPr="0088630A">
        <w:rPr>
          <w:rFonts w:ascii="Tahoma" w:hAnsi="Tahoma" w:cs="Tahoma"/>
        </w:rPr>
        <w:t>Case Manager</w:t>
      </w:r>
    </w:p>
    <w:p w:rsidR="0088630A" w:rsidRPr="0088630A" w:rsidRDefault="0088630A" w:rsidP="0088630A">
      <w:pPr>
        <w:numPr>
          <w:ilvl w:val="0"/>
          <w:numId w:val="38"/>
        </w:numPr>
        <w:spacing w:after="0" w:line="240" w:lineRule="auto"/>
        <w:jc w:val="both"/>
        <w:rPr>
          <w:rFonts w:ascii="Tahoma" w:hAnsi="Tahoma" w:cs="Tahoma"/>
        </w:rPr>
      </w:pPr>
      <w:r w:rsidRPr="0088630A">
        <w:rPr>
          <w:rFonts w:ascii="Tahoma" w:hAnsi="Tahoma" w:cs="Tahoma"/>
        </w:rPr>
        <w:t>Interdisciplinary</w:t>
      </w:r>
    </w:p>
    <w:p w:rsidR="001133C5" w:rsidRDefault="001133C5" w:rsidP="0018208F">
      <w:pPr>
        <w:spacing w:after="0" w:line="240" w:lineRule="auto"/>
        <w:rPr>
          <w:rFonts w:ascii="Tahoma" w:hAnsi="Tahoma" w:cs="Tahoma"/>
          <w:bCs/>
          <w:szCs w:val="24"/>
        </w:rPr>
        <w:sectPr w:rsidR="001133C5" w:rsidSect="001133C5">
          <w:type w:val="continuous"/>
          <w:pgSz w:w="12240" w:h="15840"/>
          <w:pgMar w:top="1440" w:right="1440" w:bottom="1440" w:left="1440" w:header="720" w:footer="720" w:gutter="0"/>
          <w:cols w:num="3" w:space="720"/>
          <w:docGrid w:linePitch="360"/>
        </w:sectPr>
      </w:pPr>
    </w:p>
    <w:p w:rsidR="0018208F" w:rsidRDefault="0018208F" w:rsidP="0018208F">
      <w:pPr>
        <w:spacing w:after="0" w:line="240" w:lineRule="auto"/>
        <w:rPr>
          <w:rFonts w:ascii="Tahoma" w:hAnsi="Tahoma" w:cs="Tahoma"/>
          <w:bCs/>
          <w:szCs w:val="24"/>
        </w:rPr>
      </w:pPr>
    </w:p>
    <w:p w:rsidR="0018208F" w:rsidRDefault="0018208F" w:rsidP="0018208F">
      <w:pPr>
        <w:spacing w:after="0" w:line="240" w:lineRule="auto"/>
        <w:rPr>
          <w:rFonts w:ascii="Tahoma" w:hAnsi="Tahoma" w:cs="Tahoma"/>
          <w:bCs/>
          <w:szCs w:val="24"/>
        </w:rPr>
      </w:pPr>
      <w:r>
        <w:rPr>
          <w:rFonts w:ascii="Tahoma" w:hAnsi="Tahoma" w:cs="Tahoma"/>
          <w:bCs/>
          <w:szCs w:val="24"/>
        </w:rPr>
        <w:t>The student will be able to use this note in: (Check all that apply)</w:t>
      </w:r>
    </w:p>
    <w:p w:rsidR="001133C5" w:rsidRDefault="001133C5" w:rsidP="001133C5">
      <w:pPr>
        <w:numPr>
          <w:ilvl w:val="0"/>
          <w:numId w:val="39"/>
        </w:numPr>
        <w:spacing w:after="0" w:line="240" w:lineRule="auto"/>
        <w:rPr>
          <w:rFonts w:ascii="Tahoma" w:hAnsi="Tahoma" w:cs="Tahoma"/>
          <w:bCs/>
          <w:szCs w:val="24"/>
        </w:rPr>
      </w:pPr>
      <w:r>
        <w:rPr>
          <w:rFonts w:ascii="Tahoma" w:hAnsi="Tahoma" w:cs="Tahoma"/>
          <w:bCs/>
          <w:szCs w:val="24"/>
        </w:rPr>
        <w:t>Classroom</w:t>
      </w:r>
    </w:p>
    <w:p w:rsidR="001133C5" w:rsidRDefault="001133C5" w:rsidP="001133C5">
      <w:pPr>
        <w:numPr>
          <w:ilvl w:val="0"/>
          <w:numId w:val="39"/>
        </w:numPr>
        <w:spacing w:after="0" w:line="240" w:lineRule="auto"/>
        <w:rPr>
          <w:rFonts w:ascii="Tahoma" w:hAnsi="Tahoma" w:cs="Tahoma"/>
          <w:bCs/>
          <w:szCs w:val="24"/>
        </w:rPr>
      </w:pPr>
      <w:r>
        <w:rPr>
          <w:rFonts w:ascii="Tahoma" w:hAnsi="Tahoma" w:cs="Tahoma"/>
          <w:bCs/>
          <w:szCs w:val="24"/>
        </w:rPr>
        <w:t>Clinical</w:t>
      </w:r>
    </w:p>
    <w:p w:rsidR="001133C5" w:rsidRDefault="001133C5" w:rsidP="001133C5">
      <w:pPr>
        <w:numPr>
          <w:ilvl w:val="0"/>
          <w:numId w:val="39"/>
        </w:numPr>
        <w:spacing w:after="0" w:line="240" w:lineRule="auto"/>
        <w:rPr>
          <w:rFonts w:ascii="Tahoma" w:hAnsi="Tahoma" w:cs="Tahoma"/>
          <w:bCs/>
          <w:szCs w:val="24"/>
        </w:rPr>
      </w:pPr>
      <w:r>
        <w:rPr>
          <w:rFonts w:ascii="Tahoma" w:hAnsi="Tahoma" w:cs="Tahoma"/>
          <w:bCs/>
          <w:szCs w:val="24"/>
        </w:rPr>
        <w:t>Skills/Skills lab</w:t>
      </w:r>
    </w:p>
    <w:p w:rsidR="001133C5" w:rsidRDefault="001133C5" w:rsidP="001133C5">
      <w:pPr>
        <w:numPr>
          <w:ilvl w:val="0"/>
          <w:numId w:val="39"/>
        </w:numPr>
        <w:spacing w:after="0" w:line="240" w:lineRule="auto"/>
        <w:rPr>
          <w:rFonts w:ascii="Tahoma" w:hAnsi="Tahoma" w:cs="Tahoma"/>
          <w:bCs/>
          <w:szCs w:val="24"/>
        </w:rPr>
      </w:pPr>
      <w:r>
        <w:rPr>
          <w:rFonts w:ascii="Tahoma" w:hAnsi="Tahoma" w:cs="Tahoma"/>
          <w:bCs/>
          <w:szCs w:val="24"/>
        </w:rPr>
        <w:t>Simulation</w:t>
      </w:r>
    </w:p>
    <w:p w:rsidR="0088630A" w:rsidRDefault="0088630A" w:rsidP="009364D2">
      <w:pPr>
        <w:spacing w:line="240" w:lineRule="auto"/>
        <w:jc w:val="center"/>
        <w:rPr>
          <w:rFonts w:ascii="Tahoma" w:eastAsia="MS Mincho" w:hAnsi="Tahoma" w:cs="Tahoma"/>
          <w:b/>
          <w:color w:val="990033"/>
          <w:sz w:val="32"/>
          <w:szCs w:val="36"/>
        </w:rPr>
      </w:pPr>
    </w:p>
    <w:p w:rsidR="00646B5D" w:rsidRDefault="00646B5D" w:rsidP="009364D2">
      <w:pPr>
        <w:spacing w:line="240" w:lineRule="auto"/>
        <w:jc w:val="center"/>
        <w:rPr>
          <w:rFonts w:ascii="Tahoma" w:eastAsia="MS Mincho" w:hAnsi="Tahoma" w:cs="Tahoma"/>
          <w:b/>
          <w:color w:val="990033"/>
          <w:sz w:val="32"/>
          <w:szCs w:val="36"/>
        </w:rPr>
      </w:pPr>
    </w:p>
    <w:p w:rsidR="0088630A" w:rsidRPr="0088630A" w:rsidRDefault="0088630A" w:rsidP="0088630A">
      <w:pPr>
        <w:spacing w:before="240" w:after="240" w:line="240" w:lineRule="auto"/>
        <w:jc w:val="center"/>
        <w:rPr>
          <w:rFonts w:ascii="Tahoma" w:hAnsi="Tahoma" w:cs="Tahoma"/>
          <w:b/>
          <w:color w:val="990033"/>
          <w:sz w:val="36"/>
          <w:szCs w:val="40"/>
        </w:rPr>
      </w:pPr>
      <w:r w:rsidRPr="0088630A">
        <w:rPr>
          <w:rFonts w:ascii="Tahoma" w:hAnsi="Tahoma" w:cs="Tahoma"/>
          <w:b/>
          <w:color w:val="990033"/>
          <w:sz w:val="36"/>
          <w:szCs w:val="40"/>
        </w:rPr>
        <w:lastRenderedPageBreak/>
        <w:t>[</w:t>
      </w:r>
      <w:r w:rsidRPr="00CE18E6">
        <w:rPr>
          <w:rFonts w:ascii="Tahoma" w:hAnsi="Tahoma" w:cs="Tahoma"/>
          <w:b/>
          <w:color w:val="990033"/>
          <w:sz w:val="36"/>
          <w:szCs w:val="40"/>
        </w:rPr>
        <w:t>Insert Note Title Here</w:t>
      </w:r>
      <w:r w:rsidRPr="0088630A">
        <w:rPr>
          <w:rFonts w:ascii="Tahoma" w:hAnsi="Tahoma" w:cs="Tahoma"/>
          <w:b/>
          <w:color w:val="990033"/>
          <w:sz w:val="36"/>
          <w:szCs w:val="40"/>
        </w:rPr>
        <w:t>]</w:t>
      </w:r>
    </w:p>
    <w:p w:rsidR="00B65329" w:rsidRDefault="009D2895" w:rsidP="009364D2">
      <w:pPr>
        <w:spacing w:line="240" w:lineRule="auto"/>
        <w:jc w:val="center"/>
        <w:rPr>
          <w:rFonts w:ascii="Tahoma" w:eastAsia="MS Mincho" w:hAnsi="Tahoma" w:cs="Tahoma"/>
          <w:b/>
          <w:color w:val="990033"/>
          <w:sz w:val="32"/>
          <w:szCs w:val="36"/>
        </w:rPr>
      </w:pPr>
      <w:r>
        <w:rPr>
          <w:rFonts w:ascii="Tahoma" w:eastAsia="MS Mincho" w:hAnsi="Tahoma" w:cs="Tahoma"/>
          <w:b/>
          <w:color w:val="990033"/>
          <w:sz w:val="32"/>
          <w:szCs w:val="36"/>
        </w:rPr>
        <w:t>Note Fields</w:t>
      </w:r>
    </w:p>
    <w:p w:rsidR="009D2895" w:rsidRPr="00975A3D" w:rsidRDefault="009D2895" w:rsidP="009364D2">
      <w:pPr>
        <w:spacing w:line="240" w:lineRule="auto"/>
        <w:rPr>
          <w:rFonts w:ascii="Gisha" w:eastAsia="Calibri" w:hAnsi="Gisha" w:cs="Gisha"/>
          <w:sz w:val="24"/>
          <w:szCs w:val="24"/>
        </w:rPr>
      </w:pPr>
      <w:r w:rsidRPr="00975A3D">
        <w:rPr>
          <w:rFonts w:ascii="Gisha" w:eastAsia="Calibri" w:hAnsi="Gisha" w:cs="Gisha"/>
          <w:sz w:val="24"/>
          <w:szCs w:val="24"/>
        </w:rPr>
        <w:t xml:space="preserve">List the desired questions or headings and fields (selections) for the documentation note. </w:t>
      </w:r>
      <w:r w:rsidR="005914EE">
        <w:rPr>
          <w:rFonts w:ascii="Gisha" w:eastAsia="Calibri" w:hAnsi="Gisha" w:cs="Gisha"/>
          <w:sz w:val="24"/>
          <w:szCs w:val="24"/>
        </w:rPr>
        <w:t>A n</w:t>
      </w:r>
      <w:r w:rsidRPr="00975A3D">
        <w:rPr>
          <w:rFonts w:ascii="Gisha" w:eastAsia="Calibri" w:hAnsi="Gisha" w:cs="Gisha"/>
          <w:sz w:val="24"/>
          <w:szCs w:val="24"/>
        </w:rPr>
        <w:t xml:space="preserve">otes </w:t>
      </w:r>
      <w:r w:rsidR="005914EE">
        <w:rPr>
          <w:rFonts w:ascii="Gisha" w:eastAsia="Calibri" w:hAnsi="Gisha" w:cs="Gisha"/>
          <w:sz w:val="24"/>
          <w:szCs w:val="24"/>
        </w:rPr>
        <w:t xml:space="preserve">function is to </w:t>
      </w:r>
      <w:r w:rsidRPr="00975A3D">
        <w:rPr>
          <w:rFonts w:ascii="Gisha" w:eastAsia="Calibri" w:hAnsi="Gisha" w:cs="Gisha"/>
          <w:sz w:val="24"/>
          <w:szCs w:val="24"/>
        </w:rPr>
        <w:t xml:space="preserve">structure </w:t>
      </w:r>
      <w:r w:rsidR="005914EE">
        <w:rPr>
          <w:rFonts w:ascii="Gisha" w:eastAsia="Calibri" w:hAnsi="Gisha" w:cs="Gisha"/>
          <w:sz w:val="24"/>
          <w:szCs w:val="24"/>
        </w:rPr>
        <w:t xml:space="preserve">data from an </w:t>
      </w:r>
      <w:r w:rsidRPr="00975A3D">
        <w:rPr>
          <w:rFonts w:ascii="Gisha" w:eastAsia="Calibri" w:hAnsi="Gisha" w:cs="Gisha"/>
          <w:sz w:val="24"/>
          <w:szCs w:val="24"/>
        </w:rPr>
        <w:t>assessment</w:t>
      </w:r>
      <w:r w:rsidR="005914EE">
        <w:rPr>
          <w:rFonts w:ascii="Gisha" w:eastAsia="Calibri" w:hAnsi="Gisha" w:cs="Gisha"/>
          <w:sz w:val="24"/>
          <w:szCs w:val="24"/>
        </w:rPr>
        <w:t xml:space="preserve"> or exam, for</w:t>
      </w:r>
      <w:r w:rsidRPr="00975A3D">
        <w:rPr>
          <w:rFonts w:ascii="Gisha" w:eastAsia="Calibri" w:hAnsi="Gisha" w:cs="Gisha"/>
          <w:sz w:val="24"/>
          <w:szCs w:val="24"/>
        </w:rPr>
        <w:t xml:space="preserve"> documentation</w:t>
      </w:r>
      <w:r w:rsidR="005914EE">
        <w:rPr>
          <w:rFonts w:ascii="Gisha" w:eastAsia="Calibri" w:hAnsi="Gisha" w:cs="Gisha"/>
          <w:sz w:val="24"/>
          <w:szCs w:val="24"/>
        </w:rPr>
        <w:t xml:space="preserve"> of interventions or events,</w:t>
      </w:r>
      <w:r w:rsidRPr="00975A3D">
        <w:rPr>
          <w:rFonts w:ascii="Gisha" w:eastAsia="Calibri" w:hAnsi="Gisha" w:cs="Gisha"/>
          <w:sz w:val="24"/>
          <w:szCs w:val="24"/>
        </w:rPr>
        <w:t xml:space="preserve"> and can focus on anything. </w:t>
      </w:r>
    </w:p>
    <w:p w:rsidR="009D2895" w:rsidRPr="00975A3D" w:rsidRDefault="009D2895" w:rsidP="009364D2">
      <w:pPr>
        <w:spacing w:line="240" w:lineRule="auto"/>
        <w:rPr>
          <w:rFonts w:ascii="Gisha" w:eastAsia="Calibri" w:hAnsi="Gisha" w:cs="Gisha"/>
          <w:sz w:val="24"/>
          <w:szCs w:val="24"/>
        </w:rPr>
      </w:pPr>
      <w:r w:rsidRPr="00975A3D">
        <w:rPr>
          <w:rFonts w:ascii="Gisha" w:eastAsia="Calibri" w:hAnsi="Gisha" w:cs="Gisha"/>
          <w:sz w:val="24"/>
          <w:szCs w:val="24"/>
        </w:rPr>
        <w:t>Some examples of Notes include: health history, SOAP, SBAR, pain assessment, clinical journaling, home evaluation, telephone triage, and many more.</w:t>
      </w:r>
    </w:p>
    <w:p w:rsidR="009D2895" w:rsidRPr="00975A3D" w:rsidRDefault="009D2895" w:rsidP="009364D2">
      <w:pPr>
        <w:spacing w:line="240" w:lineRule="auto"/>
        <w:rPr>
          <w:rFonts w:ascii="Gisha" w:eastAsia="Calibri" w:hAnsi="Gisha" w:cs="Gisha"/>
          <w:sz w:val="24"/>
          <w:szCs w:val="24"/>
        </w:rPr>
      </w:pPr>
      <w:r w:rsidRPr="00975A3D">
        <w:rPr>
          <w:rFonts w:ascii="Gisha" w:eastAsia="Calibri" w:hAnsi="Gisha" w:cs="Gisha"/>
          <w:sz w:val="24"/>
          <w:szCs w:val="24"/>
        </w:rPr>
        <w:t>Notes typically include structured questions and fields for documentation. Fields can be any of the following types:</w:t>
      </w:r>
    </w:p>
    <w:p w:rsidR="009D2895" w:rsidRPr="00975A3D" w:rsidRDefault="009D2895" w:rsidP="009364D2">
      <w:pPr>
        <w:pStyle w:val="ListParagraph"/>
        <w:numPr>
          <w:ilvl w:val="0"/>
          <w:numId w:val="35"/>
        </w:numPr>
        <w:spacing w:after="0" w:line="240" w:lineRule="auto"/>
        <w:rPr>
          <w:rFonts w:ascii="Gisha" w:eastAsia="Calibri" w:hAnsi="Gisha" w:cs="Gisha"/>
          <w:sz w:val="24"/>
          <w:szCs w:val="24"/>
        </w:rPr>
      </w:pPr>
      <w:r w:rsidRPr="00975A3D">
        <w:rPr>
          <w:rFonts w:ascii="Gisha" w:eastAsia="Calibri" w:hAnsi="Gisha" w:cs="Gisha"/>
          <w:b/>
          <w:sz w:val="24"/>
          <w:szCs w:val="24"/>
        </w:rPr>
        <w:t>Instructional text</w:t>
      </w:r>
      <w:r w:rsidRPr="00975A3D">
        <w:rPr>
          <w:rFonts w:ascii="Gisha" w:eastAsia="Calibri" w:hAnsi="Gisha" w:cs="Gisha"/>
          <w:sz w:val="24"/>
          <w:szCs w:val="24"/>
        </w:rPr>
        <w:t xml:space="preserve"> (gives the student information, without enabling an action or documentation)</w:t>
      </w:r>
    </w:p>
    <w:p w:rsidR="009D2895" w:rsidRPr="00975A3D" w:rsidRDefault="009D2895" w:rsidP="009364D2">
      <w:pPr>
        <w:pStyle w:val="ListParagraph"/>
        <w:numPr>
          <w:ilvl w:val="0"/>
          <w:numId w:val="35"/>
        </w:numPr>
        <w:spacing w:after="0" w:line="240" w:lineRule="auto"/>
        <w:rPr>
          <w:rFonts w:ascii="Gisha" w:eastAsia="Calibri" w:hAnsi="Gisha" w:cs="Gisha"/>
          <w:sz w:val="24"/>
          <w:szCs w:val="24"/>
        </w:rPr>
      </w:pPr>
      <w:r w:rsidRPr="00975A3D">
        <w:rPr>
          <w:rFonts w:ascii="Gisha" w:eastAsia="Calibri" w:hAnsi="Gisha" w:cs="Gisha"/>
          <w:b/>
          <w:sz w:val="24"/>
          <w:szCs w:val="24"/>
        </w:rPr>
        <w:t>Text area</w:t>
      </w:r>
      <w:r w:rsidRPr="00975A3D">
        <w:rPr>
          <w:rFonts w:ascii="Gisha" w:eastAsia="Calibri" w:hAnsi="Gisha" w:cs="Gisha"/>
          <w:sz w:val="24"/>
          <w:szCs w:val="24"/>
        </w:rPr>
        <w:t xml:space="preserve"> (enabling the student to write in an answer, long or short)</w:t>
      </w:r>
    </w:p>
    <w:p w:rsidR="009D2895" w:rsidRPr="00975A3D" w:rsidRDefault="009D2895" w:rsidP="009364D2">
      <w:pPr>
        <w:pStyle w:val="ListParagraph"/>
        <w:numPr>
          <w:ilvl w:val="0"/>
          <w:numId w:val="35"/>
        </w:numPr>
        <w:spacing w:after="0" w:line="240" w:lineRule="auto"/>
        <w:rPr>
          <w:rFonts w:ascii="Gisha" w:eastAsia="Calibri" w:hAnsi="Gisha" w:cs="Gisha"/>
          <w:sz w:val="24"/>
          <w:szCs w:val="24"/>
        </w:rPr>
      </w:pPr>
      <w:r w:rsidRPr="00975A3D">
        <w:rPr>
          <w:rFonts w:ascii="Gisha" w:eastAsia="Calibri" w:hAnsi="Gisha" w:cs="Gisha"/>
          <w:b/>
          <w:sz w:val="24"/>
          <w:szCs w:val="24"/>
        </w:rPr>
        <w:t>Check boxes</w:t>
      </w:r>
      <w:r w:rsidRPr="00975A3D">
        <w:rPr>
          <w:rFonts w:ascii="Gisha" w:eastAsia="Calibri" w:hAnsi="Gisha" w:cs="Gisha"/>
          <w:sz w:val="24"/>
          <w:szCs w:val="24"/>
        </w:rPr>
        <w:t xml:space="preserve"> (enabling the student to select more than one answer from a list, as applicable)</w:t>
      </w:r>
    </w:p>
    <w:p w:rsidR="009D2895" w:rsidRPr="00975A3D" w:rsidRDefault="000D4E74" w:rsidP="009364D2">
      <w:pPr>
        <w:pStyle w:val="ListParagraph"/>
        <w:numPr>
          <w:ilvl w:val="0"/>
          <w:numId w:val="35"/>
        </w:numPr>
        <w:spacing w:after="0" w:line="240" w:lineRule="auto"/>
        <w:rPr>
          <w:rFonts w:ascii="Gisha" w:eastAsia="Calibri" w:hAnsi="Gisha" w:cs="Gisha"/>
          <w:sz w:val="24"/>
          <w:szCs w:val="24"/>
        </w:rPr>
      </w:pPr>
      <w:r>
        <w:rPr>
          <w:rFonts w:ascii="Gisha" w:eastAsia="Calibri" w:hAnsi="Gisha" w:cs="Gisha"/>
          <w:b/>
          <w:sz w:val="24"/>
          <w:szCs w:val="24"/>
        </w:rPr>
        <w:t>Select field</w:t>
      </w:r>
      <w:r w:rsidR="009D2895" w:rsidRPr="00975A3D">
        <w:rPr>
          <w:rFonts w:ascii="Gisha" w:eastAsia="Calibri" w:hAnsi="Gisha" w:cs="Gisha"/>
          <w:sz w:val="24"/>
          <w:szCs w:val="24"/>
        </w:rPr>
        <w:t xml:space="preserve"> (a drop-down selection, enabling the student to select one of </w:t>
      </w:r>
      <w:r>
        <w:rPr>
          <w:rFonts w:ascii="Gisha" w:eastAsia="Calibri" w:hAnsi="Gisha" w:cs="Gisha"/>
          <w:sz w:val="24"/>
          <w:szCs w:val="24"/>
        </w:rPr>
        <w:t>two</w:t>
      </w:r>
      <w:r w:rsidR="009D2895" w:rsidRPr="00975A3D">
        <w:rPr>
          <w:rFonts w:ascii="Gisha" w:eastAsia="Calibri" w:hAnsi="Gisha" w:cs="Gisha"/>
          <w:sz w:val="24"/>
          <w:szCs w:val="24"/>
        </w:rPr>
        <w:t xml:space="preserve"> or more choices)</w:t>
      </w:r>
    </w:p>
    <w:p w:rsidR="00E44906" w:rsidRPr="001133C5" w:rsidRDefault="00E44906" w:rsidP="009364D2">
      <w:pPr>
        <w:spacing w:line="240" w:lineRule="auto"/>
        <w:rPr>
          <w:rFonts w:ascii="Gisha" w:eastAsia="Calibri" w:hAnsi="Gisha" w:cs="Gisha"/>
          <w:sz w:val="24"/>
          <w:szCs w:val="24"/>
        </w:rPr>
      </w:pPr>
    </w:p>
    <w:p w:rsidR="009D2895" w:rsidRPr="001133C5" w:rsidRDefault="009D2895" w:rsidP="009364D2">
      <w:pPr>
        <w:spacing w:line="240" w:lineRule="auto"/>
        <w:jc w:val="center"/>
        <w:rPr>
          <w:rFonts w:ascii="Gisha" w:eastAsia="Calibri" w:hAnsi="Gisha" w:cs="Gisha"/>
          <w:b/>
          <w:bCs/>
          <w:color w:val="990033"/>
          <w:sz w:val="24"/>
          <w:szCs w:val="24"/>
        </w:rPr>
      </w:pPr>
      <w:r w:rsidRPr="001133C5">
        <w:rPr>
          <w:rFonts w:ascii="Gisha" w:eastAsia="Calibri" w:hAnsi="Gisha" w:cs="Gisha"/>
          <w:b/>
          <w:bCs/>
          <w:color w:val="990033"/>
          <w:sz w:val="24"/>
          <w:szCs w:val="24"/>
        </w:rPr>
        <w:t>In this documentation note submission template, please list all text you want included in the note and indicate the type of field from the list above, if applicable.</w:t>
      </w:r>
    </w:p>
    <w:p w:rsidR="009D2895" w:rsidRPr="001133C5" w:rsidRDefault="009D2895" w:rsidP="0088630A">
      <w:pPr>
        <w:spacing w:after="0" w:line="240" w:lineRule="auto"/>
        <w:jc w:val="center"/>
        <w:rPr>
          <w:rFonts w:ascii="Gisha" w:eastAsia="Calibri" w:hAnsi="Gisha" w:cs="Gisha"/>
          <w:b/>
          <w:bCs/>
          <w:color w:val="990033"/>
          <w:sz w:val="24"/>
          <w:szCs w:val="24"/>
        </w:rPr>
      </w:pPr>
      <w:r w:rsidRPr="001133C5">
        <w:rPr>
          <w:rFonts w:ascii="Gisha" w:eastAsia="Calibri" w:hAnsi="Gisha" w:cs="Gisha"/>
          <w:b/>
          <w:bCs/>
          <w:color w:val="990033"/>
          <w:sz w:val="24"/>
          <w:szCs w:val="24"/>
        </w:rPr>
        <w:t>An example documentation note submission excerpt is shown below.</w:t>
      </w:r>
    </w:p>
    <w:p w:rsidR="009D2895" w:rsidRPr="001133C5" w:rsidRDefault="009D2895" w:rsidP="0088630A">
      <w:pPr>
        <w:spacing w:after="0" w:line="240" w:lineRule="auto"/>
        <w:jc w:val="center"/>
        <w:rPr>
          <w:rFonts w:ascii="Gisha" w:eastAsia="Calibri" w:hAnsi="Gisha" w:cs="Gisha"/>
          <w:i/>
          <w:color w:val="990033"/>
          <w:sz w:val="24"/>
          <w:szCs w:val="24"/>
        </w:rPr>
      </w:pPr>
      <w:r w:rsidRPr="001133C5">
        <w:rPr>
          <w:rFonts w:ascii="Gisha" w:eastAsia="Calibri" w:hAnsi="Gisha" w:cs="Gisha"/>
          <w:i/>
          <w:color w:val="990033"/>
          <w:sz w:val="24"/>
          <w:szCs w:val="24"/>
        </w:rPr>
        <w:t>The following note is for example purposes only:</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u w:val="single"/>
        </w:rPr>
      </w:pPr>
      <w:r w:rsidRPr="00FB4620">
        <w:rPr>
          <w:rFonts w:ascii="Tahoma" w:eastAsia="Calibri" w:hAnsi="Tahoma" w:cs="Tahoma"/>
          <w:u w:val="single"/>
        </w:rPr>
        <w:t xml:space="preserve">Vital Statistics </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 xml:space="preserve">Allergies:  </w:t>
      </w:r>
      <w:r w:rsidRPr="00FB4620">
        <w:rPr>
          <w:rFonts w:ascii="Tahoma" w:eastAsia="Calibri" w:hAnsi="Tahoma" w:cs="Tahoma"/>
          <w:b/>
          <w:i/>
        </w:rPr>
        <w:t>text</w:t>
      </w:r>
      <w:r w:rsidRPr="00FB4620">
        <w:rPr>
          <w:rFonts w:ascii="Tahoma" w:eastAsia="Calibri" w:hAnsi="Tahoma" w:cs="Tahoma"/>
        </w:rPr>
        <w:t xml:space="preserve">                               </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Weight (</w:t>
      </w:r>
      <w:proofErr w:type="spellStart"/>
      <w:r w:rsidRPr="00FB4620">
        <w:rPr>
          <w:rFonts w:ascii="Tahoma" w:eastAsia="Calibri" w:hAnsi="Tahoma" w:cs="Tahoma"/>
        </w:rPr>
        <w:t>lb</w:t>
      </w:r>
      <w:proofErr w:type="spellEnd"/>
      <w:r w:rsidRPr="00FB4620">
        <w:rPr>
          <w:rFonts w:ascii="Tahoma" w:eastAsia="Calibri" w:hAnsi="Tahoma" w:cs="Tahoma"/>
        </w:rPr>
        <w:t xml:space="preserve">/kg): </w:t>
      </w:r>
      <w:r w:rsidRPr="00FB4620">
        <w:rPr>
          <w:rFonts w:ascii="Tahoma" w:eastAsia="Calibri" w:hAnsi="Tahoma" w:cs="Tahoma"/>
          <w:b/>
          <w:i/>
        </w:rPr>
        <w:t>text</w:t>
      </w:r>
      <w:r w:rsidRPr="00FB4620">
        <w:rPr>
          <w:rFonts w:ascii="Tahoma" w:eastAsia="Calibri" w:hAnsi="Tahoma" w:cs="Tahoma"/>
        </w:rPr>
        <w:t xml:space="preserve">  </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 xml:space="preserve">Hight (in cm): </w:t>
      </w:r>
      <w:r w:rsidRPr="00FB4620">
        <w:rPr>
          <w:rFonts w:ascii="Tahoma" w:eastAsia="Calibri" w:hAnsi="Tahoma" w:cs="Tahoma"/>
          <w:b/>
          <w:i/>
        </w:rPr>
        <w:t>text</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 xml:space="preserve">Temperature:  F/C </w:t>
      </w:r>
      <w:r w:rsidRPr="00FB4620">
        <w:rPr>
          <w:rFonts w:ascii="Tahoma" w:eastAsia="Calibri" w:hAnsi="Tahoma" w:cs="Tahoma"/>
          <w:b/>
          <w:i/>
        </w:rPr>
        <w:t>text</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 xml:space="preserve">Pulse: </w:t>
      </w:r>
      <w:r w:rsidRPr="00FB4620">
        <w:rPr>
          <w:rFonts w:ascii="Tahoma" w:eastAsia="Calibri" w:hAnsi="Tahoma" w:cs="Tahoma"/>
          <w:b/>
          <w:i/>
        </w:rPr>
        <w:t>text</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 xml:space="preserve">Respirations: </w:t>
      </w:r>
      <w:r w:rsidRPr="00FB4620">
        <w:rPr>
          <w:rFonts w:ascii="Tahoma" w:eastAsia="Calibri" w:hAnsi="Tahoma" w:cs="Tahoma"/>
          <w:b/>
          <w:i/>
        </w:rPr>
        <w:t>text</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 xml:space="preserve">Blood Pressure: </w:t>
      </w:r>
      <w:r w:rsidRPr="00FB4620">
        <w:rPr>
          <w:rFonts w:ascii="Tahoma" w:eastAsia="Calibri" w:hAnsi="Tahoma" w:cs="Tahoma"/>
          <w:b/>
          <w:i/>
        </w:rPr>
        <w:t>text</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 xml:space="preserve">Pain scale: </w:t>
      </w:r>
      <w:r w:rsidR="000D4E74">
        <w:rPr>
          <w:rFonts w:ascii="Tahoma" w:eastAsia="Calibri" w:hAnsi="Tahoma" w:cs="Tahoma"/>
          <w:b/>
          <w:i/>
        </w:rPr>
        <w:t>select field</w:t>
      </w:r>
      <w:r w:rsidRPr="00FB4620">
        <w:rPr>
          <w:rFonts w:ascii="Tahoma" w:eastAsia="Calibri" w:hAnsi="Tahoma" w:cs="Tahoma"/>
          <w:b/>
          <w:i/>
        </w:rPr>
        <w:t>: options</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ab/>
      </w:r>
      <w:r w:rsidR="00FB4620">
        <w:rPr>
          <w:rFonts w:ascii="Tahoma" w:eastAsia="Calibri" w:hAnsi="Tahoma" w:cs="Tahoma"/>
        </w:rPr>
        <w:t xml:space="preserve">List out </w:t>
      </w:r>
      <w:r w:rsidRPr="00FB4620">
        <w:rPr>
          <w:rFonts w:ascii="Tahoma" w:eastAsia="Calibri" w:hAnsi="Tahoma" w:cs="Tahoma"/>
        </w:rPr>
        <w:t>0</w:t>
      </w:r>
      <w:r w:rsidR="00FB4620">
        <w:rPr>
          <w:rFonts w:ascii="Tahoma" w:eastAsia="Calibri" w:hAnsi="Tahoma" w:cs="Tahoma"/>
        </w:rPr>
        <w:t xml:space="preserve"> – 10 </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 xml:space="preserve">Comments: </w:t>
      </w:r>
      <w:r w:rsidRPr="00FB4620">
        <w:rPr>
          <w:rFonts w:ascii="Tahoma" w:eastAsia="Calibri" w:hAnsi="Tahoma" w:cs="Tahoma"/>
          <w:b/>
          <w:i/>
        </w:rPr>
        <w:t>text</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u w:val="single"/>
        </w:rPr>
      </w:pPr>
      <w:r w:rsidRPr="00FB4620">
        <w:rPr>
          <w:rFonts w:ascii="Tahoma" w:eastAsia="Calibri" w:hAnsi="Tahoma" w:cs="Tahoma"/>
          <w:u w:val="single"/>
        </w:rPr>
        <w:t>Contraception</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 xml:space="preserve">Contraception used? </w:t>
      </w:r>
      <w:r w:rsidR="000D4E74">
        <w:rPr>
          <w:rFonts w:ascii="Tahoma" w:eastAsia="Calibri" w:hAnsi="Tahoma" w:cs="Tahoma"/>
          <w:b/>
          <w:i/>
        </w:rPr>
        <w:t>select field</w:t>
      </w:r>
      <w:r w:rsidRPr="00FB4620">
        <w:rPr>
          <w:rFonts w:ascii="Tahoma" w:eastAsia="Calibri" w:hAnsi="Tahoma" w:cs="Tahoma"/>
          <w:b/>
          <w:i/>
        </w:rPr>
        <w:t>: options</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lastRenderedPageBreak/>
        <w:tab/>
        <w:t>Yes</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ab/>
        <w:t>No</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 xml:space="preserve">If yes, what method: </w:t>
      </w:r>
      <w:r w:rsidR="000D4E74">
        <w:rPr>
          <w:rFonts w:ascii="Tahoma" w:eastAsia="Calibri" w:hAnsi="Tahoma" w:cs="Tahoma"/>
          <w:b/>
          <w:i/>
        </w:rPr>
        <w:t>select field</w:t>
      </w:r>
      <w:r w:rsidRPr="00FB4620">
        <w:rPr>
          <w:rFonts w:ascii="Tahoma" w:eastAsia="Calibri" w:hAnsi="Tahoma" w:cs="Tahoma"/>
          <w:b/>
          <w:i/>
        </w:rPr>
        <w:t>: options</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ab/>
        <w:t xml:space="preserve">Tubal             </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ab/>
        <w:t xml:space="preserve">IUD </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ab/>
        <w:t xml:space="preserve">Vasectomy         </w:t>
      </w:r>
      <w:r w:rsidRPr="00FB4620">
        <w:rPr>
          <w:rFonts w:ascii="Tahoma" w:eastAsia="Calibri" w:hAnsi="Tahoma" w:cs="Tahoma"/>
        </w:rPr>
        <w:tab/>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ab/>
        <w:t>OCP</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ab/>
        <w:t xml:space="preserve">Family Planning   </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ab/>
        <w:t>Barrier</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ab/>
        <w:t xml:space="preserve">Rhythm Method     </w:t>
      </w:r>
      <w:r w:rsidRPr="00FB4620">
        <w:rPr>
          <w:rFonts w:ascii="Tahoma" w:eastAsia="Calibri" w:hAnsi="Tahoma" w:cs="Tahoma"/>
        </w:rPr>
        <w:tab/>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ab/>
        <w:t>Depo</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ab/>
        <w:t xml:space="preserve">Norplant          </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ab/>
        <w:t>Transdermal Patch</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ab/>
        <w:t>Other</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 xml:space="preserve">Comments: </w:t>
      </w:r>
      <w:r w:rsidRPr="00FB4620">
        <w:rPr>
          <w:rFonts w:ascii="Tahoma" w:eastAsia="Calibri" w:hAnsi="Tahoma" w:cs="Tahoma"/>
          <w:b/>
          <w:i/>
        </w:rPr>
        <w:t>text</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u w:val="single"/>
        </w:rPr>
      </w:pPr>
      <w:r w:rsidRPr="00FB4620">
        <w:rPr>
          <w:rFonts w:ascii="Tahoma" w:eastAsia="Calibri" w:hAnsi="Tahoma" w:cs="Tahoma"/>
          <w:u w:val="single"/>
        </w:rPr>
        <w:t xml:space="preserve">Sexual History </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 xml:space="preserve">Sexually Active: </w:t>
      </w:r>
      <w:r w:rsidR="000D4E74">
        <w:rPr>
          <w:rFonts w:ascii="Tahoma" w:eastAsia="Calibri" w:hAnsi="Tahoma" w:cs="Tahoma"/>
          <w:b/>
          <w:i/>
        </w:rPr>
        <w:t>select field</w:t>
      </w:r>
      <w:r w:rsidRPr="00FB4620">
        <w:rPr>
          <w:rFonts w:ascii="Tahoma" w:eastAsia="Calibri" w:hAnsi="Tahoma" w:cs="Tahoma"/>
          <w:b/>
          <w:i/>
        </w:rPr>
        <w:t>: options</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ab/>
        <w:t>Yes</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ab/>
        <w:t>No</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 xml:space="preserve">Number of current partners: </w:t>
      </w:r>
      <w:r w:rsidRPr="00FB4620">
        <w:rPr>
          <w:rFonts w:ascii="Tahoma" w:eastAsia="Calibri" w:hAnsi="Tahoma" w:cs="Tahoma"/>
          <w:b/>
          <w:i/>
        </w:rPr>
        <w:t>text</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 xml:space="preserve">Number of partners in past year: </w:t>
      </w:r>
      <w:r w:rsidRPr="00FB4620">
        <w:rPr>
          <w:rFonts w:ascii="Tahoma" w:eastAsia="Calibri" w:hAnsi="Tahoma" w:cs="Tahoma"/>
          <w:b/>
          <w:i/>
        </w:rPr>
        <w:t>text</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 xml:space="preserve">Any problems with sex? </w:t>
      </w:r>
      <w:r w:rsidR="000D4E74">
        <w:rPr>
          <w:rFonts w:ascii="Tahoma" w:eastAsia="Calibri" w:hAnsi="Tahoma" w:cs="Tahoma"/>
          <w:b/>
          <w:i/>
        </w:rPr>
        <w:t>select field</w:t>
      </w:r>
      <w:r w:rsidRPr="00FB4620">
        <w:rPr>
          <w:rFonts w:ascii="Tahoma" w:eastAsia="Calibri" w:hAnsi="Tahoma" w:cs="Tahoma"/>
          <w:b/>
          <w:i/>
        </w:rPr>
        <w:t>: options</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ab/>
        <w:t>Yes</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ab/>
        <w:t xml:space="preserve">No </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 xml:space="preserve">If yes explain: </w:t>
      </w:r>
      <w:r w:rsidRPr="00FB4620">
        <w:rPr>
          <w:rFonts w:ascii="Tahoma" w:eastAsia="Calibri" w:hAnsi="Tahoma" w:cs="Tahoma"/>
          <w:b/>
          <w:i/>
        </w:rPr>
        <w:t xml:space="preserve">text </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 xml:space="preserve">Any questions about sex? </w:t>
      </w:r>
      <w:r w:rsidR="000D4E74">
        <w:rPr>
          <w:rFonts w:ascii="Tahoma" w:eastAsia="Calibri" w:hAnsi="Tahoma" w:cs="Tahoma"/>
          <w:b/>
          <w:i/>
        </w:rPr>
        <w:t>select field</w:t>
      </w:r>
      <w:r w:rsidRPr="00FB4620">
        <w:rPr>
          <w:rFonts w:ascii="Tahoma" w:eastAsia="Calibri" w:hAnsi="Tahoma" w:cs="Tahoma"/>
          <w:b/>
          <w:i/>
        </w:rPr>
        <w:t>: options</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ab/>
        <w:t>Yes</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ab/>
        <w:t xml:space="preserve">No </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b/>
          <w:i/>
        </w:rPr>
      </w:pPr>
      <w:r w:rsidRPr="00FB4620">
        <w:rPr>
          <w:rFonts w:ascii="Tahoma" w:eastAsia="Calibri" w:hAnsi="Tahoma" w:cs="Tahoma"/>
        </w:rPr>
        <w:t>Comments:</w:t>
      </w:r>
      <w:r w:rsidRPr="00FB4620">
        <w:rPr>
          <w:rFonts w:ascii="Tahoma" w:eastAsia="Calibri" w:hAnsi="Tahoma" w:cs="Tahoma"/>
        </w:rPr>
        <w:tab/>
      </w:r>
      <w:r w:rsidRPr="00FB4620">
        <w:rPr>
          <w:rFonts w:ascii="Tahoma" w:eastAsia="Calibri" w:hAnsi="Tahoma" w:cs="Tahoma"/>
          <w:b/>
          <w:i/>
        </w:rPr>
        <w:t>text</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b/>
          <w:i/>
        </w:rPr>
        <w:t xml:space="preserve"> </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 xml:space="preserve">Pain with sex? </w:t>
      </w:r>
      <w:r w:rsidR="000D4E74">
        <w:rPr>
          <w:rFonts w:ascii="Tahoma" w:eastAsia="Calibri" w:hAnsi="Tahoma" w:cs="Tahoma"/>
          <w:b/>
          <w:i/>
        </w:rPr>
        <w:t>select field</w:t>
      </w:r>
      <w:r w:rsidRPr="00FB4620">
        <w:rPr>
          <w:rFonts w:ascii="Tahoma" w:eastAsia="Calibri" w:hAnsi="Tahoma" w:cs="Tahoma"/>
          <w:b/>
          <w:i/>
        </w:rPr>
        <w:t>: options</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ab/>
        <w:t>Yes</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ab/>
        <w:t xml:space="preserve">No </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 xml:space="preserve">HIV assessment performed: </w:t>
      </w:r>
      <w:r w:rsidR="000D4E74">
        <w:rPr>
          <w:rFonts w:ascii="Tahoma" w:eastAsia="Calibri" w:hAnsi="Tahoma" w:cs="Tahoma"/>
          <w:b/>
          <w:i/>
        </w:rPr>
        <w:t>select field</w:t>
      </w:r>
      <w:r w:rsidRPr="00FB4620">
        <w:rPr>
          <w:rFonts w:ascii="Tahoma" w:eastAsia="Calibri" w:hAnsi="Tahoma" w:cs="Tahoma"/>
          <w:b/>
          <w:i/>
        </w:rPr>
        <w:t>: options</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ab/>
        <w:t>Yes</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Calibri" w:hAnsi="Tahoma" w:cs="Tahoma"/>
        </w:rPr>
      </w:pPr>
      <w:r w:rsidRPr="00FB4620">
        <w:rPr>
          <w:rFonts w:ascii="Tahoma" w:eastAsia="Calibri" w:hAnsi="Tahoma" w:cs="Tahoma"/>
        </w:rPr>
        <w:tab/>
        <w:t xml:space="preserve">No </w:t>
      </w:r>
    </w:p>
    <w:p w:rsidR="009D2895" w:rsidRPr="00FB4620" w:rsidRDefault="009D2895" w:rsidP="009364D2">
      <w:pPr>
        <w:tabs>
          <w:tab w:val="left" w:pos="1200"/>
          <w:tab w:val="left" w:pos="2400"/>
          <w:tab w:val="left" w:pos="3600"/>
          <w:tab w:val="left" w:pos="4800"/>
          <w:tab w:val="left" w:pos="6000"/>
          <w:tab w:val="left" w:pos="7200"/>
          <w:tab w:val="left" w:pos="8400"/>
          <w:tab w:val="left" w:pos="9600"/>
          <w:tab w:val="left" w:pos="10800"/>
          <w:tab w:val="left" w:pos="12000"/>
        </w:tabs>
        <w:autoSpaceDE w:val="0"/>
        <w:autoSpaceDN w:val="0"/>
        <w:adjustRightInd w:val="0"/>
        <w:spacing w:after="0" w:line="240" w:lineRule="auto"/>
        <w:rPr>
          <w:rFonts w:ascii="Tahoma" w:eastAsia="MS Mincho" w:hAnsi="Tahoma" w:cs="Tahoma"/>
          <w:color w:val="990033"/>
        </w:rPr>
      </w:pPr>
      <w:r w:rsidRPr="00FB4620">
        <w:rPr>
          <w:rFonts w:ascii="Tahoma" w:eastAsia="Calibri" w:hAnsi="Tahoma" w:cs="Tahoma"/>
        </w:rPr>
        <w:t xml:space="preserve">Notes: </w:t>
      </w:r>
      <w:r w:rsidRPr="00FB4620">
        <w:rPr>
          <w:rFonts w:ascii="Tahoma" w:eastAsia="Calibri" w:hAnsi="Tahoma" w:cs="Tahoma"/>
          <w:b/>
          <w:i/>
        </w:rPr>
        <w:t>text</w:t>
      </w:r>
    </w:p>
    <w:p w:rsidR="00F41AEB" w:rsidRPr="00FB4620" w:rsidRDefault="00F41AEB" w:rsidP="009364D2">
      <w:pPr>
        <w:spacing w:after="0" w:line="240" w:lineRule="auto"/>
        <w:rPr>
          <w:rFonts w:ascii="Tahoma" w:eastAsia="MS Mincho" w:hAnsi="Tahoma" w:cs="Tahoma"/>
          <w:sz w:val="24"/>
          <w:szCs w:val="28"/>
        </w:rPr>
      </w:pPr>
    </w:p>
    <w:p w:rsidR="00F0637C" w:rsidRPr="00FB4620" w:rsidRDefault="00C20C5C" w:rsidP="00910118">
      <w:pPr>
        <w:spacing w:after="0" w:line="240" w:lineRule="auto"/>
        <w:jc w:val="center"/>
        <w:rPr>
          <w:rFonts w:ascii="Tahoma" w:eastAsia="MS Mincho" w:hAnsi="Tahoma" w:cs="Tahoma"/>
          <w:szCs w:val="24"/>
        </w:rPr>
      </w:pPr>
      <w:r w:rsidRPr="00FB4620">
        <w:rPr>
          <w:rFonts w:ascii="Tahoma" w:eastAsia="MS Mincho" w:hAnsi="Tahoma" w:cs="Tahoma"/>
          <w:b/>
          <w:color w:val="990033"/>
          <w:sz w:val="32"/>
          <w:szCs w:val="36"/>
        </w:rPr>
        <w:t>References</w:t>
      </w:r>
    </w:p>
    <w:p w:rsidR="00B65329" w:rsidRPr="00CE18E6" w:rsidRDefault="00B65329" w:rsidP="009364D2">
      <w:pPr>
        <w:spacing w:after="0" w:line="240" w:lineRule="auto"/>
        <w:rPr>
          <w:rFonts w:ascii="Tahoma" w:eastAsia="MS Mincho" w:hAnsi="Tahoma" w:cs="Tahoma"/>
        </w:rPr>
      </w:pPr>
      <w:r w:rsidRPr="00CE18E6">
        <w:rPr>
          <w:rFonts w:ascii="Tahoma" w:eastAsia="MS Mincho" w:hAnsi="Tahoma" w:cs="Tahoma"/>
        </w:rPr>
        <w:t xml:space="preserve">Insert references here. </w:t>
      </w:r>
    </w:p>
    <w:p w:rsidR="0008594B" w:rsidRDefault="00685476" w:rsidP="005914EE">
      <w:pPr>
        <w:spacing w:line="240" w:lineRule="auto"/>
        <w:rPr>
          <w:rFonts w:ascii="Tahoma" w:hAnsi="Tahoma" w:cs="Tahoma"/>
          <w:b/>
        </w:rPr>
      </w:pPr>
      <w:r>
        <w:rPr>
          <w:rFonts w:ascii="Tahoma" w:hAnsi="Tahoma" w:cs="Tahoma"/>
          <w:sz w:val="32"/>
          <w:szCs w:val="36"/>
        </w:rPr>
        <w:br w:type="page"/>
      </w:r>
      <w:r w:rsidR="0008594B">
        <w:rPr>
          <w:rFonts w:ascii="Tahoma" w:hAnsi="Tahoma" w:cs="Tahoma"/>
          <w:b/>
        </w:rPr>
        <w:lastRenderedPageBreak/>
        <w:t>Acknowledge for</w:t>
      </w:r>
      <w:r w:rsidR="0008594B" w:rsidRPr="00B365E6">
        <w:rPr>
          <w:rFonts w:ascii="Tahoma" w:hAnsi="Tahoma" w:cs="Tahoma"/>
          <w:b/>
        </w:rPr>
        <w:t xml:space="preserve"> Submission:</w:t>
      </w:r>
    </w:p>
    <w:p w:rsidR="00E44906" w:rsidRDefault="00E44906" w:rsidP="00EF5716">
      <w:pPr>
        <w:shd w:val="clear" w:color="auto" w:fill="FFD85B"/>
        <w:spacing w:after="200" w:line="240" w:lineRule="auto"/>
        <w:rPr>
          <w:rFonts w:ascii="Tahoma" w:eastAsia="Calibri" w:hAnsi="Tahoma" w:cs="Tahoma"/>
          <w:b/>
        </w:rPr>
      </w:pPr>
      <w:r w:rsidRPr="00FB772F">
        <w:rPr>
          <w:rFonts w:ascii="Tahoma" w:hAnsi="Tahoma" w:cs="Tahoma"/>
          <w:bCs/>
        </w:rPr>
        <w:t xml:space="preserve">In acknowledgement of having read the </w:t>
      </w:r>
      <w:r w:rsidRPr="00FB772F">
        <w:rPr>
          <w:rFonts w:ascii="Tahoma" w:hAnsi="Tahoma" w:cs="Tahoma"/>
          <w:b/>
        </w:rPr>
        <w:t>Publication Process Overview and Guidelines,</w:t>
      </w:r>
      <w:r w:rsidRPr="00FB772F">
        <w:rPr>
          <w:rFonts w:ascii="Tahoma" w:hAnsi="Tahoma" w:cs="Tahoma"/>
          <w:bCs/>
        </w:rPr>
        <w:t xml:space="preserve"> and the following </w:t>
      </w:r>
      <w:r w:rsidRPr="001133C5">
        <w:rPr>
          <w:rFonts w:ascii="Tahoma" w:hAnsi="Tahoma" w:cs="Tahoma"/>
          <w:b/>
        </w:rPr>
        <w:t>Assignment Agreement</w:t>
      </w:r>
      <w:r w:rsidRPr="00FB772F">
        <w:rPr>
          <w:rFonts w:ascii="Tahoma" w:hAnsi="Tahoma" w:cs="Tahoma"/>
          <w:bCs/>
        </w:rPr>
        <w:t>, type your name here:</w:t>
      </w:r>
    </w:p>
    <w:p w:rsidR="00685476" w:rsidRPr="0008594B" w:rsidRDefault="00685476" w:rsidP="009364D2">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center"/>
        <w:rPr>
          <w:rFonts w:ascii="Calibri" w:eastAsia="Calibri" w:hAnsi="Calibri" w:cs="Times New Roman"/>
          <w:sz w:val="18"/>
          <w:szCs w:val="18"/>
        </w:rPr>
      </w:pPr>
      <w:r w:rsidRPr="0008594B">
        <w:rPr>
          <w:rFonts w:ascii="Calibri" w:eastAsia="Calibri" w:hAnsi="Calibri" w:cs="Times New Roman"/>
          <w:b/>
          <w:sz w:val="18"/>
          <w:szCs w:val="18"/>
        </w:rPr>
        <w:t xml:space="preserve">ARCHETYPE INNOVATIONS’ </w:t>
      </w:r>
      <w:r w:rsidR="000D4E74">
        <w:rPr>
          <w:rFonts w:ascii="Calibri" w:eastAsia="Calibri" w:hAnsi="Calibri" w:cs="Times New Roman"/>
          <w:b/>
          <w:sz w:val="18"/>
          <w:szCs w:val="18"/>
        </w:rPr>
        <w:t>EHR Go</w:t>
      </w:r>
      <w:r w:rsidRPr="0008594B">
        <w:rPr>
          <w:rFonts w:ascii="Calibri" w:eastAsia="Calibri" w:hAnsi="Calibri" w:cs="Times New Roman"/>
          <w:b/>
          <w:sz w:val="18"/>
          <w:szCs w:val="18"/>
        </w:rPr>
        <w:t xml:space="preserve"> ASSIGNMENT AGREEMENT</w:t>
      </w:r>
    </w:p>
    <w:p w:rsidR="00685476" w:rsidRPr="0008594B" w:rsidRDefault="00685476" w:rsidP="009364D2">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center"/>
        <w:rPr>
          <w:rFonts w:ascii="Calibri" w:eastAsia="Calibri" w:hAnsi="Calibri" w:cs="Times New Roman"/>
          <w:sz w:val="18"/>
          <w:szCs w:val="18"/>
        </w:rPr>
      </w:pPr>
    </w:p>
    <w:p w:rsidR="00685476" w:rsidRPr="0008594B" w:rsidRDefault="00685476" w:rsidP="009364D2">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both"/>
        <w:rPr>
          <w:rFonts w:ascii="Calibri" w:eastAsia="Calibri" w:hAnsi="Calibri" w:cs="Times New Roman"/>
          <w:sz w:val="18"/>
          <w:szCs w:val="18"/>
        </w:rPr>
      </w:pPr>
      <w:r w:rsidRPr="0008594B">
        <w:rPr>
          <w:rFonts w:ascii="Calibri" w:eastAsia="Calibri" w:hAnsi="Calibri" w:cs="Times New Roman"/>
          <w:sz w:val="18"/>
          <w:szCs w:val="18"/>
        </w:rPr>
        <w:t xml:space="preserve">By submitting your content to </w:t>
      </w:r>
      <w:r w:rsidR="000D4E74">
        <w:rPr>
          <w:rFonts w:ascii="Calibri" w:eastAsia="Calibri" w:hAnsi="Calibri" w:cs="Times New Roman"/>
          <w:sz w:val="18"/>
          <w:szCs w:val="18"/>
        </w:rPr>
        <w:t>EHR Go</w:t>
      </w:r>
      <w:r w:rsidRPr="0008594B">
        <w:rPr>
          <w:rFonts w:ascii="Calibri" w:eastAsia="Calibri" w:hAnsi="Calibri" w:cs="Times New Roman"/>
          <w:sz w:val="18"/>
          <w:szCs w:val="18"/>
        </w:rPr>
        <w:t xml:space="preserve"> via </w:t>
      </w:r>
      <w:hyperlink r:id="rId9" w:history="1">
        <w:r w:rsidR="000D4E74" w:rsidRPr="006B097C">
          <w:rPr>
            <w:rStyle w:val="Hyperlink"/>
            <w:rFonts w:ascii="Calibri" w:eastAsia="Calibri" w:hAnsi="Calibri" w:cs="Times New Roman"/>
            <w:sz w:val="18"/>
            <w:szCs w:val="18"/>
          </w:rPr>
          <w:t>teaching@ehrgo.com</w:t>
        </w:r>
      </w:hyperlink>
      <w:r w:rsidRPr="0008594B">
        <w:rPr>
          <w:rFonts w:ascii="Calibri" w:eastAsia="Calibri" w:hAnsi="Calibri" w:cs="Times New Roman"/>
          <w:sz w:val="18"/>
          <w:szCs w:val="18"/>
        </w:rPr>
        <w:t xml:space="preserve">, you are acknowledging and accepting the following. Do not submit content that you do not have rights to assign to </w:t>
      </w:r>
      <w:r w:rsidR="000D4E74">
        <w:rPr>
          <w:rFonts w:ascii="Calibri" w:eastAsia="Calibri" w:hAnsi="Calibri" w:cs="Times New Roman"/>
          <w:sz w:val="18"/>
          <w:szCs w:val="18"/>
        </w:rPr>
        <w:t>EHR Go</w:t>
      </w:r>
      <w:r w:rsidRPr="0008594B">
        <w:rPr>
          <w:rFonts w:ascii="Calibri" w:eastAsia="Calibri" w:hAnsi="Calibri" w:cs="Times New Roman"/>
          <w:sz w:val="18"/>
          <w:szCs w:val="18"/>
        </w:rPr>
        <w:t xml:space="preserve"> per this agreement.</w:t>
      </w:r>
    </w:p>
    <w:p w:rsidR="00685476" w:rsidRPr="0008594B" w:rsidRDefault="00685476" w:rsidP="009364D2">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both"/>
        <w:rPr>
          <w:rFonts w:ascii="Calibri" w:eastAsia="Calibri" w:hAnsi="Calibri" w:cs="Times New Roman"/>
          <w:sz w:val="18"/>
          <w:szCs w:val="18"/>
        </w:rPr>
      </w:pPr>
      <w:r w:rsidRPr="0008594B">
        <w:rPr>
          <w:rFonts w:ascii="Calibri" w:eastAsia="Calibri" w:hAnsi="Calibri" w:cs="Times New Roman"/>
          <w:sz w:val="18"/>
          <w:szCs w:val="18"/>
        </w:rPr>
        <w:tab/>
      </w:r>
    </w:p>
    <w:p w:rsidR="00685476" w:rsidRPr="0008594B" w:rsidRDefault="00685476" w:rsidP="009364D2">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both"/>
        <w:rPr>
          <w:rFonts w:ascii="Calibri" w:eastAsia="Calibri" w:hAnsi="Calibri" w:cs="Times New Roman"/>
          <w:sz w:val="18"/>
          <w:szCs w:val="18"/>
        </w:rPr>
      </w:pPr>
      <w:proofErr w:type="gramStart"/>
      <w:r w:rsidRPr="0008594B">
        <w:rPr>
          <w:rFonts w:ascii="Calibri" w:eastAsia="Calibri" w:hAnsi="Calibri" w:cs="Times New Roman"/>
          <w:sz w:val="18"/>
          <w:szCs w:val="18"/>
        </w:rPr>
        <w:t>THIS ASSIGNMENT AGREEMENT,</w:t>
      </w:r>
      <w:proofErr w:type="gramEnd"/>
      <w:r w:rsidRPr="0008594B">
        <w:rPr>
          <w:rFonts w:ascii="Calibri" w:eastAsia="Calibri" w:hAnsi="Calibri" w:cs="Times New Roman"/>
          <w:sz w:val="18"/>
          <w:szCs w:val="18"/>
        </w:rPr>
        <w:t xml:space="preserve"> is entered into by and between the author and copyright owner named below (“Assignor”) and Archetype Innovations, LLC ("Assignee").  </w:t>
      </w:r>
    </w:p>
    <w:p w:rsidR="00685476" w:rsidRPr="0008594B" w:rsidRDefault="00685476" w:rsidP="009364D2">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both"/>
        <w:rPr>
          <w:rFonts w:ascii="Calibri" w:eastAsia="Calibri" w:hAnsi="Calibri" w:cs="Times New Roman"/>
          <w:sz w:val="18"/>
          <w:szCs w:val="18"/>
        </w:rPr>
      </w:pPr>
    </w:p>
    <w:p w:rsidR="00685476" w:rsidRPr="0008594B" w:rsidRDefault="00685476" w:rsidP="009364D2">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both"/>
        <w:rPr>
          <w:rFonts w:ascii="Calibri" w:eastAsia="Calibri" w:hAnsi="Calibri" w:cs="Times New Roman"/>
          <w:sz w:val="18"/>
          <w:szCs w:val="18"/>
        </w:rPr>
      </w:pPr>
      <w:r w:rsidRPr="0008594B">
        <w:rPr>
          <w:rFonts w:ascii="Calibri" w:eastAsia="Calibri" w:hAnsi="Calibri" w:cs="Times New Roman"/>
          <w:sz w:val="18"/>
          <w:szCs w:val="18"/>
        </w:rPr>
        <w:t>FOR GOOD AND VALUABLE CONSIDERATION, the receipt and sufficiency of which are hereby acknowledged, Assignor and Archetype agree as follows:</w:t>
      </w:r>
    </w:p>
    <w:p w:rsidR="00685476" w:rsidRPr="0008594B" w:rsidRDefault="00685476" w:rsidP="009364D2">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both"/>
        <w:rPr>
          <w:rFonts w:ascii="Calibri" w:eastAsia="Calibri" w:hAnsi="Calibri" w:cs="Times New Roman"/>
          <w:sz w:val="18"/>
          <w:szCs w:val="18"/>
        </w:rPr>
      </w:pPr>
    </w:p>
    <w:p w:rsidR="00F46AD5" w:rsidRPr="0008594B" w:rsidRDefault="00685476" w:rsidP="009364D2">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both"/>
        <w:rPr>
          <w:rFonts w:ascii="Calibri" w:eastAsia="Calibri" w:hAnsi="Calibri" w:cs="Times New Roman"/>
          <w:sz w:val="18"/>
          <w:szCs w:val="18"/>
        </w:rPr>
      </w:pPr>
      <w:r w:rsidRPr="0008594B">
        <w:rPr>
          <w:rFonts w:ascii="Calibri" w:eastAsia="Calibri" w:hAnsi="Calibri" w:cs="Times New Roman"/>
          <w:sz w:val="18"/>
          <w:szCs w:val="18"/>
        </w:rPr>
        <w:t xml:space="preserve">1. Assignor does hereby assign, sell, transfer, set over and deliver unto Assignee </w:t>
      </w:r>
      <w:proofErr w:type="gramStart"/>
      <w:r w:rsidRPr="0008594B">
        <w:rPr>
          <w:rFonts w:ascii="Calibri" w:eastAsia="Calibri" w:hAnsi="Calibri" w:cs="Times New Roman"/>
          <w:sz w:val="18"/>
          <w:szCs w:val="18"/>
        </w:rPr>
        <w:t>all of</w:t>
      </w:r>
      <w:proofErr w:type="gramEnd"/>
      <w:r w:rsidRPr="0008594B">
        <w:rPr>
          <w:rFonts w:ascii="Calibri" w:eastAsia="Calibri" w:hAnsi="Calibri" w:cs="Times New Roman"/>
          <w:sz w:val="18"/>
          <w:szCs w:val="18"/>
        </w:rPr>
        <w:t xml:space="preserve"> its right, title and interest in and to the following copyrighted materials listed in Exhibit A attached hereto and incorporated by reference herein</w:t>
      </w:r>
      <w:r w:rsidR="00F46AD5" w:rsidRPr="0008594B">
        <w:rPr>
          <w:rFonts w:ascii="Calibri" w:eastAsia="Calibri" w:hAnsi="Calibri" w:cs="Times New Roman"/>
          <w:sz w:val="18"/>
          <w:szCs w:val="18"/>
        </w:rPr>
        <w:t xml:space="preserve"> (hereinafter, the “Materials”), subject to Assignor’s reservation of rights in Section 4, below.  </w:t>
      </w:r>
    </w:p>
    <w:p w:rsidR="00685476" w:rsidRPr="0008594B" w:rsidRDefault="00685476" w:rsidP="009364D2">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both"/>
        <w:rPr>
          <w:rFonts w:ascii="Calibri" w:eastAsia="Calibri" w:hAnsi="Calibri" w:cs="Times New Roman"/>
          <w:sz w:val="18"/>
          <w:szCs w:val="18"/>
        </w:rPr>
      </w:pPr>
    </w:p>
    <w:p w:rsidR="00685476" w:rsidRPr="0008594B" w:rsidRDefault="00685476" w:rsidP="009364D2">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both"/>
        <w:rPr>
          <w:rFonts w:ascii="Calibri" w:eastAsia="Calibri" w:hAnsi="Calibri" w:cs="Times New Roman"/>
          <w:sz w:val="18"/>
          <w:szCs w:val="18"/>
        </w:rPr>
      </w:pPr>
      <w:r w:rsidRPr="0008594B">
        <w:rPr>
          <w:rFonts w:ascii="Calibri" w:eastAsia="Calibri" w:hAnsi="Calibri" w:cs="Times New Roman"/>
          <w:sz w:val="18"/>
          <w:szCs w:val="18"/>
        </w:rPr>
        <w:t>2. Assignor represents and warrants that Assignor is the creator of the Materials and is the sole the owner of all intellectual property rights in the Materials, including but not limited to all registered, unregistered, statutory and common law copyrights.  Assignor further represents that Assignor is not prohibited, prevented, or otherwise restricted by law, contract, or any other means, from freely and voluntarily assigning to Assignee all of Assignor’s right, title and interest in and to the Materials.</w:t>
      </w:r>
    </w:p>
    <w:p w:rsidR="00685476" w:rsidRPr="0008594B" w:rsidRDefault="00685476" w:rsidP="009364D2">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both"/>
        <w:rPr>
          <w:rFonts w:ascii="Calibri" w:eastAsia="Calibri" w:hAnsi="Calibri" w:cs="Times New Roman"/>
          <w:sz w:val="18"/>
          <w:szCs w:val="18"/>
        </w:rPr>
      </w:pPr>
    </w:p>
    <w:p w:rsidR="00685476" w:rsidRPr="0008594B" w:rsidRDefault="00685476" w:rsidP="009364D2">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both"/>
        <w:rPr>
          <w:rFonts w:ascii="Calibri" w:eastAsia="Calibri" w:hAnsi="Calibri" w:cs="Times New Roman"/>
          <w:sz w:val="18"/>
          <w:szCs w:val="18"/>
        </w:rPr>
      </w:pPr>
      <w:r w:rsidRPr="0008594B">
        <w:rPr>
          <w:rFonts w:ascii="Calibri" w:eastAsia="Calibri" w:hAnsi="Calibri" w:cs="Times New Roman"/>
          <w:sz w:val="18"/>
          <w:szCs w:val="18"/>
        </w:rPr>
        <w:t xml:space="preserve">3. Assignor agrees that Assignor will, any time and from time to time, upon receipt of written request, execute and deliver to Assignee, including its successors and assigns, any new or confirmatory instruments which may be necessary </w:t>
      </w:r>
      <w:proofErr w:type="gramStart"/>
      <w:r w:rsidRPr="0008594B">
        <w:rPr>
          <w:rFonts w:ascii="Calibri" w:eastAsia="Calibri" w:hAnsi="Calibri" w:cs="Times New Roman"/>
          <w:sz w:val="18"/>
          <w:szCs w:val="18"/>
        </w:rPr>
        <w:t>in order to</w:t>
      </w:r>
      <w:proofErr w:type="gramEnd"/>
      <w:r w:rsidRPr="0008594B">
        <w:rPr>
          <w:rFonts w:ascii="Calibri" w:eastAsia="Calibri" w:hAnsi="Calibri" w:cs="Times New Roman"/>
          <w:sz w:val="18"/>
          <w:szCs w:val="18"/>
        </w:rPr>
        <w:t xml:space="preserve"> protect or fully assign and transfer to and vest in Assignee, and/or its successors and assigns, its right, title, and interest in and to the Materials.</w:t>
      </w:r>
    </w:p>
    <w:p w:rsidR="00685476" w:rsidRPr="0008594B" w:rsidRDefault="00685476" w:rsidP="009364D2">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both"/>
        <w:rPr>
          <w:rFonts w:ascii="Calibri" w:eastAsia="Calibri" w:hAnsi="Calibri" w:cs="Times New Roman"/>
          <w:sz w:val="18"/>
          <w:szCs w:val="18"/>
        </w:rPr>
      </w:pPr>
    </w:p>
    <w:p w:rsidR="00685476" w:rsidRPr="0008594B" w:rsidRDefault="00685476" w:rsidP="009364D2">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both"/>
        <w:rPr>
          <w:rFonts w:ascii="Calibri" w:eastAsia="Calibri" w:hAnsi="Calibri" w:cs="Times New Roman"/>
          <w:sz w:val="18"/>
          <w:szCs w:val="18"/>
        </w:rPr>
      </w:pPr>
      <w:r w:rsidRPr="0008594B">
        <w:rPr>
          <w:rFonts w:ascii="Calibri" w:eastAsia="Calibri" w:hAnsi="Calibri" w:cs="Times New Roman"/>
          <w:sz w:val="18"/>
          <w:szCs w:val="18"/>
        </w:rPr>
        <w:t xml:space="preserve">4. </w:t>
      </w:r>
      <w:r w:rsidR="00F46AD5" w:rsidRPr="0008594B">
        <w:rPr>
          <w:rFonts w:ascii="Calibri" w:eastAsia="Calibri" w:hAnsi="Calibri" w:cs="Times New Roman"/>
          <w:sz w:val="18"/>
          <w:szCs w:val="18"/>
        </w:rPr>
        <w:t xml:space="preserve">Assignee agrees that Assignor retains the right, as the author of the Materials, to continue to use, revise, and add to the Materials in connection with Assignor’s licensed use of Assignee’s copyrighted software products. In addition, </w:t>
      </w:r>
      <w:r w:rsidRPr="0008594B">
        <w:rPr>
          <w:rFonts w:ascii="Calibri" w:eastAsia="Calibri" w:hAnsi="Calibri" w:cs="Times New Roman"/>
          <w:sz w:val="18"/>
          <w:szCs w:val="18"/>
        </w:rPr>
        <w:t xml:space="preserve">Assignee agrees that it will give Assignor credit for being the original author of the Materials in any publication, licensing, display, distribution or other use of the Materials, including but not limited to use of the Materials in connection with any of Assignee’s copyrighted software products.  </w:t>
      </w:r>
    </w:p>
    <w:p w:rsidR="00685476" w:rsidRPr="0008594B" w:rsidRDefault="00685476" w:rsidP="009364D2">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both"/>
        <w:rPr>
          <w:rFonts w:ascii="Calibri" w:eastAsia="Calibri" w:hAnsi="Calibri" w:cs="Times New Roman"/>
          <w:sz w:val="18"/>
          <w:szCs w:val="18"/>
        </w:rPr>
      </w:pPr>
    </w:p>
    <w:p w:rsidR="00685476" w:rsidRPr="0008594B" w:rsidRDefault="00685476" w:rsidP="009364D2">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both"/>
        <w:rPr>
          <w:rFonts w:ascii="Calibri" w:eastAsia="Calibri" w:hAnsi="Calibri" w:cs="Times New Roman"/>
          <w:sz w:val="18"/>
          <w:szCs w:val="18"/>
        </w:rPr>
      </w:pPr>
      <w:r w:rsidRPr="0008594B">
        <w:rPr>
          <w:rFonts w:ascii="Calibri" w:eastAsia="Calibri" w:hAnsi="Calibri" w:cs="Times New Roman"/>
          <w:sz w:val="18"/>
          <w:szCs w:val="18"/>
        </w:rPr>
        <w:t xml:space="preserve">5. This Agreement sets forth the entire agreement of the parties with respect to the assignment of the Materials, superseding all prior agreements and understandings, and may be amended only in writing.  All notices shall be in writing and given to a party at the address set forth in this </w:t>
      </w:r>
      <w:r w:rsidR="000D4E74">
        <w:rPr>
          <w:rFonts w:ascii="Calibri" w:eastAsia="Calibri" w:hAnsi="Calibri" w:cs="Times New Roman"/>
          <w:sz w:val="18"/>
          <w:szCs w:val="18"/>
        </w:rPr>
        <w:t>EHR Go</w:t>
      </w:r>
      <w:r w:rsidRPr="0008594B">
        <w:rPr>
          <w:rFonts w:ascii="Calibri" w:eastAsia="Calibri" w:hAnsi="Calibri" w:cs="Times New Roman"/>
          <w:sz w:val="18"/>
          <w:szCs w:val="18"/>
        </w:rPr>
        <w:t xml:space="preserve"> Content Submission.  This Agreement shall be governed by and construed in accordance with the laws of the state of Minnesota, without giving effect to the conflict of laws principles thereof. This Agreement shall be binding upon and inure to the benefit of the successors and assignees of Assignor and Assignee.</w:t>
      </w:r>
    </w:p>
    <w:p w:rsidR="00685476" w:rsidRPr="00685476" w:rsidRDefault="00685476" w:rsidP="009364D2">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both"/>
        <w:rPr>
          <w:rFonts w:ascii="Calibri" w:eastAsia="Calibri" w:hAnsi="Calibri" w:cs="Times New Roman"/>
          <w:sz w:val="16"/>
          <w:szCs w:val="16"/>
        </w:rPr>
      </w:pPr>
    </w:p>
    <w:p w:rsidR="00685476" w:rsidRPr="00685476" w:rsidRDefault="00685476" w:rsidP="009364D2">
      <w:pPr>
        <w:spacing w:after="200" w:line="240" w:lineRule="auto"/>
        <w:rPr>
          <w:rFonts w:ascii="Tahoma" w:eastAsia="Calibri" w:hAnsi="Tahoma" w:cs="Tahoma"/>
        </w:rPr>
      </w:pPr>
    </w:p>
    <w:p w:rsidR="00AC3BDA" w:rsidRDefault="00AC3BDA" w:rsidP="00AC3BDA">
      <w:pPr>
        <w:spacing w:after="0" w:line="240" w:lineRule="auto"/>
        <w:rPr>
          <w:rFonts w:ascii="Tahoma" w:eastAsia="MS Mincho" w:hAnsi="Tahoma" w:cs="Tahoma"/>
          <w:b/>
          <w:color w:val="990033"/>
          <w:sz w:val="32"/>
          <w:szCs w:val="36"/>
        </w:rPr>
      </w:pPr>
      <w:r w:rsidRPr="0031767F">
        <w:rPr>
          <w:rFonts w:ascii="Tahoma" w:eastAsia="Calibri" w:hAnsi="Tahoma" w:cs="Tahoma"/>
        </w:rPr>
        <w:t xml:space="preserve">Thank you for your submission! It is our policy to review and consider all </w:t>
      </w:r>
      <w:r>
        <w:rPr>
          <w:rFonts w:ascii="Tahoma" w:eastAsia="Calibri" w:hAnsi="Tahoma" w:cs="Tahoma"/>
        </w:rPr>
        <w:t>publication submissions</w:t>
      </w:r>
      <w:r w:rsidRPr="0031767F">
        <w:rPr>
          <w:rFonts w:ascii="Tahoma" w:eastAsia="Calibri" w:hAnsi="Tahoma" w:cs="Tahoma"/>
        </w:rPr>
        <w:t xml:space="preserve">. You will receive an email from </w:t>
      </w:r>
      <w:r w:rsidR="000D4E74">
        <w:rPr>
          <w:rFonts w:ascii="Tahoma" w:eastAsia="Calibri" w:hAnsi="Tahoma" w:cs="Tahoma"/>
        </w:rPr>
        <w:t>EHR Go</w:t>
      </w:r>
      <w:bookmarkStart w:id="0" w:name="_GoBack"/>
      <w:bookmarkEnd w:id="0"/>
      <w:r w:rsidRPr="0031767F">
        <w:rPr>
          <w:rFonts w:ascii="Tahoma" w:eastAsia="Calibri" w:hAnsi="Tahoma" w:cs="Tahoma"/>
        </w:rPr>
        <w:t xml:space="preserve"> advising you of the status of your submission on the f</w:t>
      </w:r>
      <w:r>
        <w:rPr>
          <w:rFonts w:ascii="Tahoma" w:eastAsia="Calibri" w:hAnsi="Tahoma" w:cs="Tahoma"/>
        </w:rPr>
        <w:t xml:space="preserve">irst Monday of the next month. </w:t>
      </w:r>
      <w:r w:rsidRPr="0031767F">
        <w:rPr>
          <w:rFonts w:ascii="Tahoma" w:eastAsia="Calibri" w:hAnsi="Tahoma" w:cs="Tahoma"/>
        </w:rPr>
        <w:t>Best of luck!</w:t>
      </w:r>
    </w:p>
    <w:p w:rsidR="00F0637C" w:rsidRPr="009F50A9" w:rsidRDefault="00F0637C" w:rsidP="00AC3BDA">
      <w:pPr>
        <w:spacing w:after="200" w:line="240" w:lineRule="auto"/>
        <w:rPr>
          <w:rFonts w:ascii="Tahoma" w:hAnsi="Tahoma" w:cs="Tahoma"/>
          <w:sz w:val="32"/>
          <w:szCs w:val="36"/>
        </w:rPr>
      </w:pPr>
    </w:p>
    <w:sectPr w:rsidR="00F0637C" w:rsidRPr="009F50A9" w:rsidSect="001133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C6E" w:rsidRDefault="00D86C6E" w:rsidP="004D08E4">
      <w:pPr>
        <w:spacing w:after="0" w:line="240" w:lineRule="auto"/>
      </w:pPr>
      <w:r>
        <w:separator/>
      </w:r>
    </w:p>
  </w:endnote>
  <w:endnote w:type="continuationSeparator" w:id="0">
    <w:p w:rsidR="00D86C6E" w:rsidRDefault="00D86C6E" w:rsidP="004D0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7A1" w:rsidRDefault="00CA4003" w:rsidP="00CA4003">
    <w:pPr>
      <w:pStyle w:val="Footer"/>
      <w:tabs>
        <w:tab w:val="clear" w:pos="4680"/>
        <w:tab w:val="clear" w:pos="9360"/>
        <w:tab w:val="left" w:pos="8250"/>
      </w:tabs>
    </w:pPr>
    <w:r w:rsidRPr="00CA4003">
      <w:rPr>
        <w:rFonts w:ascii="Calibri" w:eastAsia="Calibri" w:hAnsi="Calibri" w:cs="Times New Roman"/>
        <w:noProof/>
        <w:color w:val="808080" w:themeColor="background1" w:themeShade="80"/>
        <w:sz w:val="18"/>
        <w:szCs w:val="18"/>
        <w:lang w:bidi="he-IL"/>
      </w:rPr>
      <mc:AlternateContent>
        <mc:Choice Requires="wpg">
          <w:drawing>
            <wp:anchor distT="0" distB="0" distL="0" distR="0" simplePos="0" relativeHeight="251660288" behindDoc="0" locked="0" layoutInCell="1" allowOverlap="1" wp14:anchorId="1E60F393" wp14:editId="086D227A">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81635"/>
              <wp:effectExtent l="0" t="0" r="0" b="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81784"/>
                        <a:chOff x="0" y="66676"/>
                        <a:chExt cx="5962650" cy="386330"/>
                      </a:xfrm>
                    </wpg:grpSpPr>
                    <wps:wsp>
                      <wps:cNvPr id="38" name="Rectangle 38"/>
                      <wps:cNvSpPr/>
                      <wps:spPr>
                        <a:xfrm>
                          <a:off x="19050" y="7008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386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5476" w:rsidRDefault="000D4E74" w:rsidP="00685476">
                            <w:pPr>
                              <w:tabs>
                                <w:tab w:val="center" w:pos="4680"/>
                                <w:tab w:val="right" w:pos="9360"/>
                              </w:tabs>
                              <w:spacing w:after="0" w:line="240" w:lineRule="auto"/>
                              <w:rPr>
                                <w:rFonts w:ascii="Tahoma" w:eastAsia="Calibri" w:hAnsi="Tahoma" w:cs="Tahoma"/>
                                <w:sz w:val="18"/>
                                <w:szCs w:val="18"/>
                              </w:rPr>
                            </w:pPr>
                            <w:r>
                              <w:rPr>
                                <w:rFonts w:ascii="Tahoma" w:eastAsia="Calibri" w:hAnsi="Tahoma" w:cs="Tahoma"/>
                                <w:sz w:val="18"/>
                                <w:szCs w:val="18"/>
                              </w:rPr>
                              <w:t xml:space="preserve">EHR </w:t>
                            </w:r>
                            <w:r w:rsidR="00CA4003" w:rsidRPr="00CA4003">
                              <w:rPr>
                                <w:rFonts w:ascii="Tahoma" w:eastAsia="Calibri" w:hAnsi="Tahoma" w:cs="Tahoma"/>
                                <w:sz w:val="18"/>
                                <w:szCs w:val="18"/>
                              </w:rPr>
                              <w:t xml:space="preserve">Go </w:t>
                            </w:r>
                            <w:r w:rsidR="009D2895">
                              <w:rPr>
                                <w:rFonts w:ascii="Tahoma" w:eastAsia="Calibri" w:hAnsi="Tahoma" w:cs="Tahoma"/>
                                <w:sz w:val="18"/>
                                <w:szCs w:val="18"/>
                              </w:rPr>
                              <w:t xml:space="preserve">Documentation Note Submission </w:t>
                            </w:r>
                            <w:r w:rsidR="00685476" w:rsidRPr="00685476">
                              <w:rPr>
                                <w:rFonts w:ascii="Tahoma" w:eastAsia="Calibri" w:hAnsi="Tahoma" w:cs="Tahoma"/>
                                <w:sz w:val="18"/>
                                <w:szCs w:val="18"/>
                              </w:rPr>
                              <w:t>Template</w:t>
                            </w:r>
                            <w:r w:rsidR="00A9500A">
                              <w:rPr>
                                <w:rFonts w:ascii="Tahoma" w:eastAsia="Calibri" w:hAnsi="Tahoma" w:cs="Tahoma"/>
                                <w:sz w:val="18"/>
                                <w:szCs w:val="18"/>
                              </w:rPr>
                              <w:t xml:space="preserve"> </w:t>
                            </w:r>
                            <w:r w:rsidR="00AC3BDA">
                              <w:rPr>
                                <w:rFonts w:ascii="Tahoma" w:eastAsia="Calibri" w:hAnsi="Tahoma" w:cs="Tahoma"/>
                                <w:sz w:val="18"/>
                                <w:szCs w:val="18"/>
                              </w:rPr>
                              <w:t>v</w:t>
                            </w:r>
                            <w:r>
                              <w:rPr>
                                <w:rFonts w:ascii="Tahoma" w:eastAsia="Calibri" w:hAnsi="Tahoma" w:cs="Tahoma"/>
                                <w:sz w:val="18"/>
                                <w:szCs w:val="18"/>
                              </w:rPr>
                              <w:t>5</w:t>
                            </w:r>
                          </w:p>
                          <w:p w:rsidR="00CA4003" w:rsidRPr="00CA4003" w:rsidRDefault="00685476" w:rsidP="00685476">
                            <w:pPr>
                              <w:tabs>
                                <w:tab w:val="center" w:pos="4680"/>
                                <w:tab w:val="right" w:pos="9360"/>
                              </w:tabs>
                              <w:spacing w:after="0" w:line="240" w:lineRule="auto"/>
                              <w:rPr>
                                <w:rFonts w:ascii="Tahoma" w:hAnsi="Tahoma" w:cs="Tahoma"/>
                                <w:color w:val="808080" w:themeColor="background1" w:themeShade="80"/>
                              </w:rPr>
                            </w:pPr>
                            <w:r>
                              <w:rPr>
                                <w:rFonts w:ascii="Tahoma" w:eastAsia="Calibri" w:hAnsi="Tahoma" w:cs="Tahoma"/>
                                <w:sz w:val="18"/>
                                <w:szCs w:val="18"/>
                              </w:rPr>
                              <w:t>A</w:t>
                            </w:r>
                            <w:r w:rsidR="00AC3BDA">
                              <w:rPr>
                                <w:rFonts w:ascii="Tahoma" w:eastAsia="Calibri" w:hAnsi="Tahoma" w:cs="Tahoma"/>
                                <w:sz w:val="18"/>
                                <w:szCs w:val="18"/>
                              </w:rPr>
                              <w:t>rchetype Innovations LLC ©201</w:t>
                            </w:r>
                            <w:r w:rsidR="000D4E74">
                              <w:rPr>
                                <w:rFonts w:ascii="Tahoma" w:eastAsia="Calibri" w:hAnsi="Tahoma" w:cs="Tahoma"/>
                                <w:sz w:val="18"/>
                                <w:szCs w:val="18"/>
                              </w:rPr>
                              <w:t>9</w:t>
                            </w:r>
                            <w:r w:rsidR="00CA4003" w:rsidRPr="00CA4003">
                              <w:rPr>
                                <w:rFonts w:ascii="Tahoma" w:eastAsia="Calibri" w:hAnsi="Tahoma" w:cs="Tahoma"/>
                                <w:sz w:val="18"/>
                                <w:szCs w:val="18"/>
                              </w:rPr>
                              <w:t xml:space="preserve">                                                                                                                          </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E60F393" id="Group 37" o:spid="_x0000_s1026" style="position:absolute;margin-left:416.8pt;margin-top:0;width:468pt;height:30.05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origin=",666" coordsize="59626,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">
              <v:rect id="Rectangle 38" o:spid="_x0000_s1027" style="position:absolute;left:190;top:700;width:59436;height: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386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685476" w:rsidRDefault="000D4E74" w:rsidP="00685476">
                      <w:pPr>
                        <w:tabs>
                          <w:tab w:val="center" w:pos="4680"/>
                          <w:tab w:val="right" w:pos="9360"/>
                        </w:tabs>
                        <w:spacing w:after="0" w:line="240" w:lineRule="auto"/>
                        <w:rPr>
                          <w:rFonts w:ascii="Tahoma" w:eastAsia="Calibri" w:hAnsi="Tahoma" w:cs="Tahoma"/>
                          <w:sz w:val="18"/>
                          <w:szCs w:val="18"/>
                        </w:rPr>
                      </w:pPr>
                      <w:r>
                        <w:rPr>
                          <w:rFonts w:ascii="Tahoma" w:eastAsia="Calibri" w:hAnsi="Tahoma" w:cs="Tahoma"/>
                          <w:sz w:val="18"/>
                          <w:szCs w:val="18"/>
                        </w:rPr>
                        <w:t xml:space="preserve">EHR </w:t>
                      </w:r>
                      <w:r w:rsidR="00CA4003" w:rsidRPr="00CA4003">
                        <w:rPr>
                          <w:rFonts w:ascii="Tahoma" w:eastAsia="Calibri" w:hAnsi="Tahoma" w:cs="Tahoma"/>
                          <w:sz w:val="18"/>
                          <w:szCs w:val="18"/>
                        </w:rPr>
                        <w:t xml:space="preserve">Go </w:t>
                      </w:r>
                      <w:r w:rsidR="009D2895">
                        <w:rPr>
                          <w:rFonts w:ascii="Tahoma" w:eastAsia="Calibri" w:hAnsi="Tahoma" w:cs="Tahoma"/>
                          <w:sz w:val="18"/>
                          <w:szCs w:val="18"/>
                        </w:rPr>
                        <w:t xml:space="preserve">Documentation Note Submission </w:t>
                      </w:r>
                      <w:r w:rsidR="00685476" w:rsidRPr="00685476">
                        <w:rPr>
                          <w:rFonts w:ascii="Tahoma" w:eastAsia="Calibri" w:hAnsi="Tahoma" w:cs="Tahoma"/>
                          <w:sz w:val="18"/>
                          <w:szCs w:val="18"/>
                        </w:rPr>
                        <w:t>Template</w:t>
                      </w:r>
                      <w:r w:rsidR="00A9500A">
                        <w:rPr>
                          <w:rFonts w:ascii="Tahoma" w:eastAsia="Calibri" w:hAnsi="Tahoma" w:cs="Tahoma"/>
                          <w:sz w:val="18"/>
                          <w:szCs w:val="18"/>
                        </w:rPr>
                        <w:t xml:space="preserve"> </w:t>
                      </w:r>
                      <w:r w:rsidR="00AC3BDA">
                        <w:rPr>
                          <w:rFonts w:ascii="Tahoma" w:eastAsia="Calibri" w:hAnsi="Tahoma" w:cs="Tahoma"/>
                          <w:sz w:val="18"/>
                          <w:szCs w:val="18"/>
                        </w:rPr>
                        <w:t>v</w:t>
                      </w:r>
                      <w:r>
                        <w:rPr>
                          <w:rFonts w:ascii="Tahoma" w:eastAsia="Calibri" w:hAnsi="Tahoma" w:cs="Tahoma"/>
                          <w:sz w:val="18"/>
                          <w:szCs w:val="18"/>
                        </w:rPr>
                        <w:t>5</w:t>
                      </w:r>
                    </w:p>
                    <w:p w:rsidR="00CA4003" w:rsidRPr="00CA4003" w:rsidRDefault="00685476" w:rsidP="00685476">
                      <w:pPr>
                        <w:tabs>
                          <w:tab w:val="center" w:pos="4680"/>
                          <w:tab w:val="right" w:pos="9360"/>
                        </w:tabs>
                        <w:spacing w:after="0" w:line="240" w:lineRule="auto"/>
                        <w:rPr>
                          <w:rFonts w:ascii="Tahoma" w:hAnsi="Tahoma" w:cs="Tahoma"/>
                          <w:color w:val="808080" w:themeColor="background1" w:themeShade="80"/>
                        </w:rPr>
                      </w:pPr>
                      <w:r>
                        <w:rPr>
                          <w:rFonts w:ascii="Tahoma" w:eastAsia="Calibri" w:hAnsi="Tahoma" w:cs="Tahoma"/>
                          <w:sz w:val="18"/>
                          <w:szCs w:val="18"/>
                        </w:rPr>
                        <w:t>A</w:t>
                      </w:r>
                      <w:r w:rsidR="00AC3BDA">
                        <w:rPr>
                          <w:rFonts w:ascii="Tahoma" w:eastAsia="Calibri" w:hAnsi="Tahoma" w:cs="Tahoma"/>
                          <w:sz w:val="18"/>
                          <w:szCs w:val="18"/>
                        </w:rPr>
                        <w:t>rchetype Innovations LLC ©201</w:t>
                      </w:r>
                      <w:r w:rsidR="000D4E74">
                        <w:rPr>
                          <w:rFonts w:ascii="Tahoma" w:eastAsia="Calibri" w:hAnsi="Tahoma" w:cs="Tahoma"/>
                          <w:sz w:val="18"/>
                          <w:szCs w:val="18"/>
                        </w:rPr>
                        <w:t>9</w:t>
                      </w:r>
                      <w:r w:rsidR="00CA4003" w:rsidRPr="00CA4003">
                        <w:rPr>
                          <w:rFonts w:ascii="Tahoma" w:eastAsia="Calibri" w:hAnsi="Tahoma" w:cs="Tahoma"/>
                          <w:sz w:val="18"/>
                          <w:szCs w:val="18"/>
                        </w:rPr>
                        <w:t xml:space="preserve">                                                                                                                          </w:t>
                      </w:r>
                    </w:p>
                  </w:txbxContent>
                </v:textbox>
              </v:shape>
              <w10:wrap type="square" anchorx="margin" anchory="margin"/>
            </v:group>
          </w:pict>
        </mc:Fallback>
      </mc:AlternateContent>
    </w:r>
    <w:r w:rsidRPr="00CA4003">
      <w:rPr>
        <w:rFonts w:ascii="Calibri" w:eastAsia="Calibri" w:hAnsi="Calibri" w:cs="Times New Roman"/>
        <w:noProof/>
        <w:sz w:val="18"/>
        <w:szCs w:val="18"/>
        <w:lang w:bidi="he-IL"/>
      </w:rPr>
      <mc:AlternateContent>
        <mc:Choice Requires="wps">
          <w:drawing>
            <wp:anchor distT="0" distB="0" distL="0" distR="0" simplePos="0" relativeHeight="251659264" behindDoc="0" locked="0" layoutInCell="1" allowOverlap="1" wp14:anchorId="5DD04E27" wp14:editId="1B5311FA">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4003" w:rsidRDefault="00CA400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AC3BDA">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04E27"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CA4003" w:rsidRDefault="00CA400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AC3BDA">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C6E" w:rsidRDefault="00D86C6E" w:rsidP="004D08E4">
      <w:pPr>
        <w:spacing w:after="0" w:line="240" w:lineRule="auto"/>
      </w:pPr>
      <w:r>
        <w:separator/>
      </w:r>
    </w:p>
  </w:footnote>
  <w:footnote w:type="continuationSeparator" w:id="0">
    <w:p w:rsidR="00D86C6E" w:rsidRDefault="00D86C6E" w:rsidP="004D0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8E4" w:rsidRDefault="00F0637C" w:rsidP="0078040F">
    <w:pPr>
      <w:pStyle w:val="Header"/>
      <w:jc w:val="center"/>
    </w:pPr>
    <w:r>
      <w:rPr>
        <w:noProof/>
        <w:lang w:bidi="he-IL"/>
      </w:rPr>
      <w:drawing>
        <wp:inline distT="0" distB="0" distL="0" distR="0" wp14:anchorId="0FE9D29D" wp14:editId="184196A5">
          <wp:extent cx="1256107" cy="678180"/>
          <wp:effectExtent l="0" t="0" r="1270" b="7620"/>
          <wp:docPr id="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56107" cy="678180"/>
                  </a:xfrm>
                  <a:prstGeom prst="rect">
                    <a:avLst/>
                  </a:prstGeom>
                </pic:spPr>
              </pic:pic>
            </a:graphicData>
          </a:graphic>
        </wp:inline>
      </w:drawing>
    </w:r>
  </w:p>
  <w:p w:rsidR="00F90C1A" w:rsidRDefault="00F90C1A" w:rsidP="0078040F">
    <w:pPr>
      <w:pStyle w:val="Header"/>
      <w:jc w:val="center"/>
    </w:pPr>
  </w:p>
  <w:p w:rsidR="004D08E4" w:rsidRDefault="004D0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F7C"/>
    <w:multiLevelType w:val="hybridMultilevel"/>
    <w:tmpl w:val="03F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26731"/>
    <w:multiLevelType w:val="hybridMultilevel"/>
    <w:tmpl w:val="C940595A"/>
    <w:lvl w:ilvl="0" w:tplc="FE943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135036"/>
    <w:multiLevelType w:val="hybridMultilevel"/>
    <w:tmpl w:val="93E6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72F14"/>
    <w:multiLevelType w:val="hybridMultilevel"/>
    <w:tmpl w:val="4866C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3080B"/>
    <w:multiLevelType w:val="hybridMultilevel"/>
    <w:tmpl w:val="9E0479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249297C"/>
    <w:multiLevelType w:val="hybridMultilevel"/>
    <w:tmpl w:val="E3827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E15FE"/>
    <w:multiLevelType w:val="hybridMultilevel"/>
    <w:tmpl w:val="FB6AC636"/>
    <w:lvl w:ilvl="0" w:tplc="73D893AE">
      <w:start w:val="1"/>
      <w:numFmt w:val="decimal"/>
      <w:lvlText w:val="%1."/>
      <w:lvlJc w:val="left"/>
      <w:pPr>
        <w:ind w:left="1080" w:hanging="720"/>
      </w:pPr>
      <w:rPr>
        <w:rFonts w:ascii="Gisha" w:hAnsi="Gisha" w:cs="Gisha" w:hint="default"/>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E6F39"/>
    <w:multiLevelType w:val="hybridMultilevel"/>
    <w:tmpl w:val="762C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F3536"/>
    <w:multiLevelType w:val="hybridMultilevel"/>
    <w:tmpl w:val="BCE8A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F228E"/>
    <w:multiLevelType w:val="hybridMultilevel"/>
    <w:tmpl w:val="47F4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95A59"/>
    <w:multiLevelType w:val="hybridMultilevel"/>
    <w:tmpl w:val="AC72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A7209"/>
    <w:multiLevelType w:val="hybridMultilevel"/>
    <w:tmpl w:val="A2FC1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74ABC"/>
    <w:multiLevelType w:val="hybridMultilevel"/>
    <w:tmpl w:val="AC14F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D14AA"/>
    <w:multiLevelType w:val="hybridMultilevel"/>
    <w:tmpl w:val="D55CE860"/>
    <w:lvl w:ilvl="0" w:tplc="885E19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91C4C"/>
    <w:multiLevelType w:val="hybridMultilevel"/>
    <w:tmpl w:val="821E5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B2958"/>
    <w:multiLevelType w:val="hybridMultilevel"/>
    <w:tmpl w:val="72080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F4EB0"/>
    <w:multiLevelType w:val="hybridMultilevel"/>
    <w:tmpl w:val="DBAE5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6064B"/>
    <w:multiLevelType w:val="hybridMultilevel"/>
    <w:tmpl w:val="5502AD46"/>
    <w:lvl w:ilvl="0" w:tplc="C994C1AA">
      <w:start w:val="1"/>
      <w:numFmt w:val="decimal"/>
      <w:lvlText w:val="%1."/>
      <w:lvlJc w:val="left"/>
      <w:pPr>
        <w:ind w:left="1080" w:hanging="720"/>
      </w:pPr>
      <w:rPr>
        <w:rFonts w:ascii="Gisha" w:hAnsi="Gisha" w:cs="Gisha"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82166"/>
    <w:multiLevelType w:val="hybridMultilevel"/>
    <w:tmpl w:val="0A6E6642"/>
    <w:lvl w:ilvl="0" w:tplc="73D893AE">
      <w:start w:val="1"/>
      <w:numFmt w:val="decimal"/>
      <w:lvlText w:val="%1."/>
      <w:lvlJc w:val="left"/>
      <w:pPr>
        <w:ind w:left="1080" w:hanging="720"/>
      </w:pPr>
      <w:rPr>
        <w:rFonts w:ascii="Gisha" w:hAnsi="Gisha" w:cs="Gisha" w:hint="default"/>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474EC"/>
    <w:multiLevelType w:val="hybridMultilevel"/>
    <w:tmpl w:val="5F4C450A"/>
    <w:lvl w:ilvl="0" w:tplc="12E07304">
      <w:start w:val="1"/>
      <w:numFmt w:val="bullet"/>
      <w:lvlText w:val=""/>
      <w:lvlJc w:val="left"/>
      <w:pPr>
        <w:ind w:left="720" w:hanging="360"/>
      </w:pPr>
      <w:rPr>
        <w:rFonts w:ascii="Wingdings" w:hAnsi="Wingdings" w:hint="default"/>
        <w:color w:val="0066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D6B24"/>
    <w:multiLevelType w:val="multilevel"/>
    <w:tmpl w:val="857A0DB8"/>
    <w:lvl w:ilvl="0">
      <w:start w:val="1"/>
      <w:numFmt w:val="decimal"/>
      <w:suff w:val="space"/>
      <w:lvlText w:val="%1."/>
      <w:lvlJc w:val="left"/>
      <w:pPr>
        <w:ind w:left="1080" w:hanging="720"/>
      </w:pPr>
      <w:rPr>
        <w:rFonts w:ascii="Gisha" w:hAnsi="Gisha" w:cs="Gisha" w:hint="default"/>
        <w:b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B025C7B"/>
    <w:multiLevelType w:val="multilevel"/>
    <w:tmpl w:val="857A0DB8"/>
    <w:lvl w:ilvl="0">
      <w:start w:val="1"/>
      <w:numFmt w:val="decimal"/>
      <w:suff w:val="space"/>
      <w:lvlText w:val="%1."/>
      <w:lvlJc w:val="left"/>
      <w:pPr>
        <w:ind w:left="1080" w:hanging="720"/>
      </w:pPr>
      <w:rPr>
        <w:rFonts w:ascii="Gisha" w:hAnsi="Gisha" w:cs="Gisha" w:hint="default"/>
        <w:b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E8E70A5"/>
    <w:multiLevelType w:val="hybridMultilevel"/>
    <w:tmpl w:val="6008811C"/>
    <w:lvl w:ilvl="0" w:tplc="885E19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BA1AF1"/>
    <w:multiLevelType w:val="hybridMultilevel"/>
    <w:tmpl w:val="84C64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A925A1"/>
    <w:multiLevelType w:val="hybridMultilevel"/>
    <w:tmpl w:val="7C10103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5A1E0230"/>
    <w:multiLevelType w:val="hybridMultilevel"/>
    <w:tmpl w:val="A2FC1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120598"/>
    <w:multiLevelType w:val="hybridMultilevel"/>
    <w:tmpl w:val="BD585460"/>
    <w:lvl w:ilvl="0" w:tplc="D77E9352">
      <w:start w:val="1"/>
      <w:numFmt w:val="decimal"/>
      <w:lvlText w:val="%1."/>
      <w:lvlJc w:val="left"/>
      <w:pPr>
        <w:ind w:left="1080" w:hanging="720"/>
      </w:pPr>
      <w:rPr>
        <w:rFonts w:ascii="Gisha" w:eastAsia="MS Mincho" w:hAnsi="Gisha" w:cs="Gisha"/>
      </w:rPr>
    </w:lvl>
    <w:lvl w:ilvl="1" w:tplc="4AAC0748">
      <w:start w:val="1"/>
      <w:numFmt w:val="lowerLetter"/>
      <w:lvlText w:val="%2."/>
      <w:lvlJc w:val="left"/>
      <w:pPr>
        <w:ind w:left="1440" w:hanging="360"/>
      </w:pPr>
      <w:rPr>
        <w:rFonts w:ascii="Gisha" w:eastAsia="MS Mincho" w:hAnsi="Gisha" w:cs="Gisha"/>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E45D79"/>
    <w:multiLevelType w:val="hybridMultilevel"/>
    <w:tmpl w:val="AEC65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8D2BD5"/>
    <w:multiLevelType w:val="hybridMultilevel"/>
    <w:tmpl w:val="9D263AB2"/>
    <w:lvl w:ilvl="0" w:tplc="885E19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D3E6E"/>
    <w:multiLevelType w:val="hybridMultilevel"/>
    <w:tmpl w:val="74AED7EA"/>
    <w:lvl w:ilvl="0" w:tplc="CDA82102">
      <w:start w:val="3"/>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202D73"/>
    <w:multiLevelType w:val="multilevel"/>
    <w:tmpl w:val="9496EC8E"/>
    <w:lvl w:ilvl="0">
      <w:start w:val="1"/>
      <w:numFmt w:val="decimal"/>
      <w:lvlText w:val="%1."/>
      <w:lvlJc w:val="left"/>
      <w:pPr>
        <w:ind w:left="1080" w:hanging="720"/>
      </w:pPr>
      <w:rPr>
        <w:rFonts w:hint="default"/>
        <w:b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27B5659"/>
    <w:multiLevelType w:val="hybridMultilevel"/>
    <w:tmpl w:val="33383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7952B5"/>
    <w:multiLevelType w:val="hybridMultilevel"/>
    <w:tmpl w:val="009E2F22"/>
    <w:lvl w:ilvl="0" w:tplc="0908B3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E9263F"/>
    <w:multiLevelType w:val="hybridMultilevel"/>
    <w:tmpl w:val="AD52BEDE"/>
    <w:lvl w:ilvl="0" w:tplc="08F62278">
      <w:start w:val="1"/>
      <w:numFmt w:val="decimal"/>
      <w:lvlText w:val="%1."/>
      <w:lvlJc w:val="left"/>
      <w:pPr>
        <w:ind w:left="1080" w:hanging="720"/>
      </w:pPr>
      <w:rPr>
        <w:rFonts w:ascii="Gisha" w:eastAsia="MS Mincho" w:hAnsi="Gisha" w:cs="Gish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125B32"/>
    <w:multiLevelType w:val="hybridMultilevel"/>
    <w:tmpl w:val="E5A2233E"/>
    <w:lvl w:ilvl="0" w:tplc="B994E4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C5254A"/>
    <w:multiLevelType w:val="hybridMultilevel"/>
    <w:tmpl w:val="B0D45EDA"/>
    <w:lvl w:ilvl="0" w:tplc="68F026E8">
      <w:start w:val="1"/>
      <w:numFmt w:val="decimal"/>
      <w:lvlText w:val="%1."/>
      <w:lvlJc w:val="left"/>
      <w:pPr>
        <w:ind w:left="1080" w:hanging="720"/>
      </w:pPr>
      <w:rPr>
        <w:rFonts w:ascii="Cambria" w:eastAsia="MS Mincho"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E158D7"/>
    <w:multiLevelType w:val="hybridMultilevel"/>
    <w:tmpl w:val="B0982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7A4B30"/>
    <w:multiLevelType w:val="hybridMultilevel"/>
    <w:tmpl w:val="F648BB30"/>
    <w:lvl w:ilvl="0" w:tplc="D96C8D2C">
      <w:start w:val="1"/>
      <w:numFmt w:val="bullet"/>
      <w:lvlText w:val=""/>
      <w:lvlJc w:val="left"/>
      <w:pPr>
        <w:ind w:left="360" w:hanging="360"/>
      </w:pPr>
      <w:rPr>
        <w:rFonts w:ascii="Wingdings" w:hAnsi="Wingdings" w:hint="default"/>
        <w:color w:val="00667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43651E"/>
    <w:multiLevelType w:val="hybridMultilevel"/>
    <w:tmpl w:val="DC7E642E"/>
    <w:lvl w:ilvl="0" w:tplc="3FD2BD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B9709E"/>
    <w:multiLevelType w:val="hybridMultilevel"/>
    <w:tmpl w:val="B17C7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E6C91"/>
    <w:multiLevelType w:val="hybridMultilevel"/>
    <w:tmpl w:val="672ECF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33"/>
  </w:num>
  <w:num w:numId="3">
    <w:abstractNumId w:val="26"/>
  </w:num>
  <w:num w:numId="4">
    <w:abstractNumId w:val="38"/>
  </w:num>
  <w:num w:numId="5">
    <w:abstractNumId w:val="34"/>
  </w:num>
  <w:num w:numId="6">
    <w:abstractNumId w:val="29"/>
  </w:num>
  <w:num w:numId="7">
    <w:abstractNumId w:val="4"/>
  </w:num>
  <w:num w:numId="8">
    <w:abstractNumId w:val="24"/>
  </w:num>
  <w:num w:numId="9">
    <w:abstractNumId w:val="32"/>
  </w:num>
  <w:num w:numId="10">
    <w:abstractNumId w:val="2"/>
  </w:num>
  <w:num w:numId="11">
    <w:abstractNumId w:val="15"/>
  </w:num>
  <w:num w:numId="12">
    <w:abstractNumId w:val="10"/>
  </w:num>
  <w:num w:numId="13">
    <w:abstractNumId w:val="36"/>
  </w:num>
  <w:num w:numId="14">
    <w:abstractNumId w:val="16"/>
  </w:num>
  <w:num w:numId="15">
    <w:abstractNumId w:val="5"/>
  </w:num>
  <w:num w:numId="16">
    <w:abstractNumId w:val="3"/>
  </w:num>
  <w:num w:numId="17">
    <w:abstractNumId w:val="27"/>
  </w:num>
  <w:num w:numId="18">
    <w:abstractNumId w:val="23"/>
  </w:num>
  <w:num w:numId="19">
    <w:abstractNumId w:val="1"/>
  </w:num>
  <w:num w:numId="20">
    <w:abstractNumId w:val="7"/>
  </w:num>
  <w:num w:numId="21">
    <w:abstractNumId w:val="31"/>
  </w:num>
  <w:num w:numId="22">
    <w:abstractNumId w:val="39"/>
  </w:num>
  <w:num w:numId="23">
    <w:abstractNumId w:val="0"/>
  </w:num>
  <w:num w:numId="24">
    <w:abstractNumId w:val="6"/>
  </w:num>
  <w:num w:numId="25">
    <w:abstractNumId w:val="18"/>
  </w:num>
  <w:num w:numId="26">
    <w:abstractNumId w:val="17"/>
  </w:num>
  <w:num w:numId="27">
    <w:abstractNumId w:val="14"/>
  </w:num>
  <w:num w:numId="28">
    <w:abstractNumId w:val="8"/>
  </w:num>
  <w:num w:numId="29">
    <w:abstractNumId w:val="30"/>
  </w:num>
  <w:num w:numId="30">
    <w:abstractNumId w:val="11"/>
  </w:num>
  <w:num w:numId="31">
    <w:abstractNumId w:val="9"/>
  </w:num>
  <w:num w:numId="32">
    <w:abstractNumId w:val="25"/>
  </w:num>
  <w:num w:numId="33">
    <w:abstractNumId w:val="21"/>
  </w:num>
  <w:num w:numId="34">
    <w:abstractNumId w:val="20"/>
  </w:num>
  <w:num w:numId="35">
    <w:abstractNumId w:val="12"/>
  </w:num>
  <w:num w:numId="36">
    <w:abstractNumId w:val="40"/>
  </w:num>
  <w:num w:numId="37">
    <w:abstractNumId w:val="37"/>
  </w:num>
  <w:num w:numId="38">
    <w:abstractNumId w:val="28"/>
  </w:num>
  <w:num w:numId="39">
    <w:abstractNumId w:val="22"/>
  </w:num>
  <w:num w:numId="40">
    <w:abstractNumId w:val="1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E4"/>
    <w:rsid w:val="00002095"/>
    <w:rsid w:val="00062F78"/>
    <w:rsid w:val="0008594B"/>
    <w:rsid w:val="000A4118"/>
    <w:rsid w:val="000D4E74"/>
    <w:rsid w:val="001133C5"/>
    <w:rsid w:val="001223B7"/>
    <w:rsid w:val="0018208F"/>
    <w:rsid w:val="00187C8C"/>
    <w:rsid w:val="001B40F2"/>
    <w:rsid w:val="001C22FC"/>
    <w:rsid w:val="001C3FE0"/>
    <w:rsid w:val="00232348"/>
    <w:rsid w:val="00243873"/>
    <w:rsid w:val="00243DC9"/>
    <w:rsid w:val="00277279"/>
    <w:rsid w:val="002A7387"/>
    <w:rsid w:val="002B6713"/>
    <w:rsid w:val="002D5222"/>
    <w:rsid w:val="002D6297"/>
    <w:rsid w:val="002F16BA"/>
    <w:rsid w:val="002F77A1"/>
    <w:rsid w:val="00306491"/>
    <w:rsid w:val="003069CD"/>
    <w:rsid w:val="003402C3"/>
    <w:rsid w:val="00361841"/>
    <w:rsid w:val="003F6E8C"/>
    <w:rsid w:val="00421ED6"/>
    <w:rsid w:val="0043452E"/>
    <w:rsid w:val="00474696"/>
    <w:rsid w:val="004D08E4"/>
    <w:rsid w:val="004D717C"/>
    <w:rsid w:val="0051622B"/>
    <w:rsid w:val="00567012"/>
    <w:rsid w:val="005914EE"/>
    <w:rsid w:val="005C4C5A"/>
    <w:rsid w:val="00624B8D"/>
    <w:rsid w:val="00646B5D"/>
    <w:rsid w:val="00664AEF"/>
    <w:rsid w:val="00685476"/>
    <w:rsid w:val="0078040F"/>
    <w:rsid w:val="00786C99"/>
    <w:rsid w:val="007C592B"/>
    <w:rsid w:val="007F567C"/>
    <w:rsid w:val="0085029A"/>
    <w:rsid w:val="00861CF8"/>
    <w:rsid w:val="0088630A"/>
    <w:rsid w:val="008E02D3"/>
    <w:rsid w:val="008E621A"/>
    <w:rsid w:val="00904FC7"/>
    <w:rsid w:val="00910118"/>
    <w:rsid w:val="009364D2"/>
    <w:rsid w:val="00941CFB"/>
    <w:rsid w:val="009623FC"/>
    <w:rsid w:val="00975A3D"/>
    <w:rsid w:val="009C785A"/>
    <w:rsid w:val="009D2895"/>
    <w:rsid w:val="009D7E29"/>
    <w:rsid w:val="009F50A9"/>
    <w:rsid w:val="00A239C5"/>
    <w:rsid w:val="00A830E5"/>
    <w:rsid w:val="00A86A0F"/>
    <w:rsid w:val="00A908E9"/>
    <w:rsid w:val="00A9500A"/>
    <w:rsid w:val="00AC3BDA"/>
    <w:rsid w:val="00AE2DFC"/>
    <w:rsid w:val="00B111EE"/>
    <w:rsid w:val="00B65329"/>
    <w:rsid w:val="00B80D38"/>
    <w:rsid w:val="00B9552E"/>
    <w:rsid w:val="00BA6A9E"/>
    <w:rsid w:val="00BC32F9"/>
    <w:rsid w:val="00BC66F0"/>
    <w:rsid w:val="00BE33E9"/>
    <w:rsid w:val="00C04E8C"/>
    <w:rsid w:val="00C20C5C"/>
    <w:rsid w:val="00C555FD"/>
    <w:rsid w:val="00C73EBD"/>
    <w:rsid w:val="00C757F3"/>
    <w:rsid w:val="00C773B8"/>
    <w:rsid w:val="00CA2918"/>
    <w:rsid w:val="00CA4003"/>
    <w:rsid w:val="00CC2B15"/>
    <w:rsid w:val="00CE18E6"/>
    <w:rsid w:val="00CE7FB3"/>
    <w:rsid w:val="00D00979"/>
    <w:rsid w:val="00D15D2C"/>
    <w:rsid w:val="00D20A31"/>
    <w:rsid w:val="00D86C6E"/>
    <w:rsid w:val="00DA3666"/>
    <w:rsid w:val="00DA66D5"/>
    <w:rsid w:val="00E00BEA"/>
    <w:rsid w:val="00E14241"/>
    <w:rsid w:val="00E37BCE"/>
    <w:rsid w:val="00E44906"/>
    <w:rsid w:val="00EF5716"/>
    <w:rsid w:val="00F0637C"/>
    <w:rsid w:val="00F41AEB"/>
    <w:rsid w:val="00F42DDE"/>
    <w:rsid w:val="00F46AD5"/>
    <w:rsid w:val="00F90BEA"/>
    <w:rsid w:val="00F90C1A"/>
    <w:rsid w:val="00F916F7"/>
    <w:rsid w:val="00F943F1"/>
    <w:rsid w:val="00FA5F5D"/>
    <w:rsid w:val="00FB4620"/>
    <w:rsid w:val="00FE34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71D54"/>
  <w15:docId w15:val="{9E3FECA9-153B-4F04-B6B5-561267C2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8E4"/>
  </w:style>
  <w:style w:type="paragraph" w:styleId="Footer">
    <w:name w:val="footer"/>
    <w:basedOn w:val="Normal"/>
    <w:link w:val="FooterChar"/>
    <w:uiPriority w:val="99"/>
    <w:unhideWhenUsed/>
    <w:qFormat/>
    <w:rsid w:val="004D0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8E4"/>
  </w:style>
  <w:style w:type="paragraph" w:customStyle="1" w:styleId="ColorfulList-Accent11">
    <w:name w:val="Colorful List - Accent 11"/>
    <w:basedOn w:val="Normal"/>
    <w:uiPriority w:val="34"/>
    <w:qFormat/>
    <w:rsid w:val="00F0637C"/>
    <w:pPr>
      <w:spacing w:after="0" w:line="240" w:lineRule="auto"/>
      <w:ind w:left="720"/>
      <w:contextualSpacing/>
    </w:pPr>
    <w:rPr>
      <w:rFonts w:ascii="Cambria" w:eastAsia="MS Mincho" w:hAnsi="Cambria" w:cs="Times New Roman"/>
      <w:sz w:val="24"/>
      <w:szCs w:val="24"/>
    </w:rPr>
  </w:style>
  <w:style w:type="paragraph" w:styleId="ListParagraph">
    <w:name w:val="List Paragraph"/>
    <w:basedOn w:val="Normal"/>
    <w:uiPriority w:val="34"/>
    <w:qFormat/>
    <w:rsid w:val="00F90BEA"/>
    <w:pPr>
      <w:ind w:left="720"/>
      <w:contextualSpacing/>
    </w:pPr>
  </w:style>
  <w:style w:type="character" w:styleId="PlaceholderText">
    <w:name w:val="Placeholder Text"/>
    <w:basedOn w:val="DefaultParagraphFont"/>
    <w:uiPriority w:val="99"/>
    <w:semiHidden/>
    <w:rsid w:val="009623FC"/>
    <w:rPr>
      <w:color w:val="808080"/>
    </w:rPr>
  </w:style>
  <w:style w:type="paragraph" w:styleId="NoSpacing">
    <w:name w:val="No Spacing"/>
    <w:uiPriority w:val="1"/>
    <w:qFormat/>
    <w:rsid w:val="00CA4003"/>
    <w:pPr>
      <w:spacing w:after="0" w:line="240" w:lineRule="auto"/>
    </w:pPr>
    <w:rPr>
      <w:color w:val="505046" w:themeColor="text2"/>
      <w:sz w:val="20"/>
      <w:szCs w:val="20"/>
    </w:rPr>
  </w:style>
  <w:style w:type="paragraph" w:styleId="BalloonText">
    <w:name w:val="Balloon Text"/>
    <w:basedOn w:val="Normal"/>
    <w:link w:val="BalloonTextChar"/>
    <w:uiPriority w:val="99"/>
    <w:semiHidden/>
    <w:unhideWhenUsed/>
    <w:rsid w:val="00685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476"/>
    <w:rPr>
      <w:rFonts w:ascii="Tahoma" w:hAnsi="Tahoma" w:cs="Tahoma"/>
      <w:sz w:val="16"/>
      <w:szCs w:val="16"/>
    </w:rPr>
  </w:style>
  <w:style w:type="character" w:styleId="Hyperlink">
    <w:name w:val="Hyperlink"/>
    <w:basedOn w:val="DefaultParagraphFont"/>
    <w:uiPriority w:val="99"/>
    <w:unhideWhenUsed/>
    <w:rsid w:val="000D4E74"/>
    <w:rPr>
      <w:color w:val="CC9900" w:themeColor="hyperlink"/>
      <w:u w:val="single"/>
    </w:rPr>
  </w:style>
  <w:style w:type="character" w:styleId="UnresolvedMention">
    <w:name w:val="Unresolved Mention"/>
    <w:basedOn w:val="DefaultParagraphFont"/>
    <w:uiPriority w:val="99"/>
    <w:semiHidden/>
    <w:unhideWhenUsed/>
    <w:rsid w:val="000D4E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aching@ehrg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Neehr Perfect Go! Style Sheet</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Neehr Perfect Go! Style Sheet</dc:title>
  <dc:creator>Go! style sheet</dc:creator>
  <cp:lastModifiedBy>Thomas Banis</cp:lastModifiedBy>
  <cp:revision>2</cp:revision>
  <dcterms:created xsi:type="dcterms:W3CDTF">2018-05-30T13:00:00Z</dcterms:created>
  <dcterms:modified xsi:type="dcterms:W3CDTF">2018-05-30T13:00:00Z</dcterms:modified>
</cp:coreProperties>
</file>